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85" w:rsidRPr="000A0926" w:rsidRDefault="00D94085" w:rsidP="00D94085">
      <w:pPr>
        <w:tabs>
          <w:tab w:val="left" w:pos="324"/>
          <w:tab w:val="left" w:pos="720"/>
          <w:tab w:val="left" w:pos="2700"/>
        </w:tabs>
        <w:jc w:val="center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โครงการ/กิจกรรม ตาม พ.ร.บ. งบ</w:t>
      </w:r>
      <w:r w:rsidR="00001DD2">
        <w:rPr>
          <w:rFonts w:ascii="TH SarabunPSK" w:hAnsi="TH SarabunPSK"/>
          <w:b/>
          <w:bCs/>
          <w:sz w:val="32"/>
          <w:cs/>
        </w:rPr>
        <w:t>ประมาณ ประจำปีงบประมาณ พ.ศ. 256</w:t>
      </w:r>
      <w:r w:rsidR="00001DD2">
        <w:rPr>
          <w:rFonts w:ascii="TH SarabunPSK" w:hAnsi="TH SarabunPSK"/>
          <w:b/>
          <w:bCs/>
          <w:sz w:val="32"/>
        </w:rPr>
        <w:t>6</w:t>
      </w:r>
    </w:p>
    <w:p w:rsidR="00D94085" w:rsidRPr="000A0926" w:rsidRDefault="00D94085" w:rsidP="00D94085">
      <w:pPr>
        <w:tabs>
          <w:tab w:val="left" w:pos="324"/>
          <w:tab w:val="left" w:pos="720"/>
          <w:tab w:val="left" w:pos="2700"/>
        </w:tabs>
        <w:jc w:val="center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วิทยาลัยเทคนิคคูเมือง  อาชีวศึกษาจังหวัดบุรีรัมย์</w:t>
      </w:r>
    </w:p>
    <w:p w:rsidR="00805396" w:rsidRPr="000A0926" w:rsidRDefault="00805396" w:rsidP="00805396">
      <w:pPr>
        <w:tabs>
          <w:tab w:val="left" w:pos="324"/>
          <w:tab w:val="left" w:pos="720"/>
          <w:tab w:val="left" w:pos="2700"/>
        </w:tabs>
        <w:jc w:val="center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.............................</w:t>
      </w:r>
    </w:p>
    <w:p w:rsidR="00805396" w:rsidRPr="000A0926" w:rsidRDefault="00805396" w:rsidP="00D94085">
      <w:pPr>
        <w:tabs>
          <w:tab w:val="left" w:pos="324"/>
          <w:tab w:val="left" w:pos="720"/>
          <w:tab w:val="left" w:pos="2700"/>
        </w:tabs>
        <w:jc w:val="center"/>
        <w:rPr>
          <w:rFonts w:ascii="TH SarabunPSK" w:hAnsi="TH SarabunPSK"/>
          <w:b/>
          <w:bCs/>
          <w:sz w:val="32"/>
        </w:rPr>
      </w:pPr>
    </w:p>
    <w:p w:rsidR="00D94085" w:rsidRPr="000A0926" w:rsidRDefault="00D94085" w:rsidP="003217F6">
      <w:pPr>
        <w:tabs>
          <w:tab w:val="left" w:pos="324"/>
          <w:tab w:val="left" w:pos="720"/>
          <w:tab w:val="left" w:pos="2700"/>
        </w:tabs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 xml:space="preserve">1. ชื่อโครงการ  </w:t>
      </w:r>
      <w:r w:rsidR="005B4CBB" w:rsidRPr="000A0926">
        <w:rPr>
          <w:rFonts w:ascii="TH SarabunPSK" w:hAnsi="TH SarabunPSK"/>
          <w:b/>
          <w:bCs/>
          <w:sz w:val="32"/>
          <w:cs/>
        </w:rPr>
        <w:t>.....................</w:t>
      </w:r>
      <w:r w:rsidR="00A577C0"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</w:t>
      </w:r>
    </w:p>
    <w:p w:rsidR="00D94085" w:rsidRPr="000A0926" w:rsidRDefault="00D94085" w:rsidP="00D94085">
      <w:pPr>
        <w:tabs>
          <w:tab w:val="left" w:pos="266"/>
          <w:tab w:val="left" w:pos="720"/>
          <w:tab w:val="left" w:pos="2700"/>
        </w:tabs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  <w:t xml:space="preserve">ผู้รับผิดชอบ  </w:t>
      </w:r>
      <w:r w:rsidR="005B4CBB" w:rsidRPr="000A0926">
        <w:rPr>
          <w:rFonts w:ascii="TH SarabunPSK" w:hAnsi="TH SarabunPSK"/>
          <w:sz w:val="32"/>
          <w:cs/>
        </w:rPr>
        <w:t>...................</w:t>
      </w:r>
    </w:p>
    <w:p w:rsidR="00D94085" w:rsidRPr="000A0926" w:rsidRDefault="00D94085" w:rsidP="00D94085">
      <w:pPr>
        <w:tabs>
          <w:tab w:val="left" w:pos="266"/>
          <w:tab w:val="left" w:pos="720"/>
          <w:tab w:val="left" w:pos="5103"/>
        </w:tabs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  <w:t xml:space="preserve">ตำแหน่ง  </w:t>
      </w:r>
      <w:r w:rsidR="00B2329E" w:rsidRPr="000A0926">
        <w:rPr>
          <w:rFonts w:ascii="TH SarabunPSK" w:hAnsi="TH SarabunPSK"/>
          <w:sz w:val="32"/>
          <w:cs/>
        </w:rPr>
        <w:t>หัวหน้างาน</w:t>
      </w:r>
      <w:r w:rsidR="005B4CBB" w:rsidRPr="000A0926">
        <w:rPr>
          <w:rFonts w:ascii="TH SarabunPSK" w:hAnsi="TH SarabunPSK"/>
          <w:sz w:val="32"/>
          <w:cs/>
        </w:rPr>
        <w:t>..................</w:t>
      </w:r>
      <w:r w:rsidRPr="000A0926">
        <w:rPr>
          <w:rFonts w:ascii="TH SarabunPSK" w:hAnsi="TH SarabunPSK"/>
          <w:sz w:val="32"/>
          <w:cs/>
        </w:rPr>
        <w:tab/>
        <w:t xml:space="preserve">โทรศัพท์  </w:t>
      </w:r>
      <w:r w:rsidR="00305918" w:rsidRPr="000A0926">
        <w:rPr>
          <w:rFonts w:ascii="TH SarabunPSK" w:hAnsi="TH SarabunPSK"/>
          <w:sz w:val="32"/>
          <w:cs/>
        </w:rPr>
        <w:t>044 699 255</w:t>
      </w:r>
    </w:p>
    <w:p w:rsidR="00305918" w:rsidRPr="000A0926" w:rsidRDefault="00305918" w:rsidP="00305918">
      <w:pPr>
        <w:tabs>
          <w:tab w:val="left" w:pos="266"/>
          <w:tab w:val="left" w:pos="720"/>
          <w:tab w:val="left" w:pos="3969"/>
          <w:tab w:val="left" w:pos="5103"/>
        </w:tabs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  <w:t>โทรสาร  044 699 255</w:t>
      </w:r>
      <w:r w:rsidRPr="000A0926">
        <w:rPr>
          <w:rFonts w:ascii="TH SarabunPSK" w:hAnsi="TH SarabunPSK"/>
          <w:sz w:val="32"/>
          <w:cs/>
        </w:rPr>
        <w:tab/>
      </w:r>
      <w:r w:rsidR="00B2329E" w:rsidRPr="000A0926">
        <w:rPr>
          <w:rFonts w:ascii="TH SarabunPSK" w:hAnsi="TH SarabunPSK"/>
          <w:sz w:val="32"/>
          <w:cs/>
        </w:rPr>
        <w:tab/>
      </w:r>
      <w:r w:rsidRPr="000A0926">
        <w:rPr>
          <w:rFonts w:ascii="TH SarabunPSK" w:hAnsi="TH SarabunPSK"/>
          <w:sz w:val="32"/>
          <w:cs/>
        </w:rPr>
        <w:t>โทรศัพท์เคลื่อนที่</w:t>
      </w:r>
      <w:r w:rsidR="00B2329E" w:rsidRPr="000A0926">
        <w:rPr>
          <w:rFonts w:ascii="TH SarabunPSK" w:hAnsi="TH SarabunPSK"/>
          <w:sz w:val="32"/>
          <w:cs/>
        </w:rPr>
        <w:t xml:space="preserve">  </w:t>
      </w:r>
      <w:r w:rsidR="009F6DE9" w:rsidRPr="000A0926">
        <w:rPr>
          <w:rFonts w:ascii="TH SarabunPSK" w:hAnsi="TH SarabunPSK"/>
          <w:sz w:val="32"/>
          <w:cs/>
        </w:rPr>
        <w:t xml:space="preserve">08 </w:t>
      </w:r>
      <w:r w:rsidR="005B4CBB" w:rsidRPr="000A0926">
        <w:rPr>
          <w:rFonts w:ascii="TH SarabunPSK" w:hAnsi="TH SarabunPSK"/>
          <w:sz w:val="32"/>
          <w:cs/>
        </w:rPr>
        <w:t>..............</w:t>
      </w:r>
      <w:r w:rsidR="009F6DE9" w:rsidRPr="000A0926">
        <w:rPr>
          <w:rFonts w:ascii="TH SarabunPSK" w:hAnsi="TH SarabunPSK"/>
          <w:sz w:val="32"/>
          <w:cs/>
        </w:rPr>
        <w:t xml:space="preserve"> </w:t>
      </w:r>
      <w:r w:rsidR="005B4CBB" w:rsidRPr="000A0926">
        <w:rPr>
          <w:rFonts w:ascii="TH SarabunPSK" w:hAnsi="TH SarabunPSK"/>
          <w:sz w:val="32"/>
          <w:cs/>
        </w:rPr>
        <w:t>..................</w:t>
      </w:r>
    </w:p>
    <w:p w:rsidR="00AA0CE8" w:rsidRPr="000A0926" w:rsidRDefault="00F3529E" w:rsidP="000423BC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2</w:t>
      </w:r>
      <w:r w:rsidR="008E328C" w:rsidRPr="000A0926">
        <w:rPr>
          <w:rFonts w:ascii="TH SarabunPSK" w:hAnsi="TH SarabunPSK"/>
          <w:b/>
          <w:bCs/>
          <w:sz w:val="32"/>
          <w:cs/>
        </w:rPr>
        <w:t xml:space="preserve">. </w:t>
      </w:r>
      <w:r w:rsidR="00AA0CE8" w:rsidRPr="000A0926">
        <w:rPr>
          <w:rFonts w:ascii="TH SarabunPSK" w:hAnsi="TH SarabunPSK"/>
          <w:b/>
          <w:bCs/>
          <w:sz w:val="32"/>
          <w:cs/>
        </w:rPr>
        <w:t>สอดคล้องกับยุทธศาสตร์/นโยบาย</w:t>
      </w:r>
    </w:p>
    <w:p w:rsidR="004672A9" w:rsidRDefault="00AA0CE8" w:rsidP="000423BC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4672A9">
        <w:rPr>
          <w:rFonts w:ascii="TH SarabunPSK" w:hAnsi="TH SarabunPSK" w:hint="cs"/>
          <w:b/>
          <w:bCs/>
          <w:sz w:val="32"/>
          <w:cs/>
        </w:rPr>
        <w:t>2.1 สอดคล้องตามยุทธศาสตร์ของสำนักงานคณะกรรมการการอาชีวศึกษา</w:t>
      </w:r>
    </w:p>
    <w:p w:rsidR="004672A9" w:rsidRPr="000A0926" w:rsidRDefault="004672A9" w:rsidP="00C526F6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>ยุทธศาสตร์ที่  ....</w:t>
      </w:r>
      <w:r w:rsidRPr="000A0926">
        <w:rPr>
          <w:rFonts w:ascii="TH SarabunPSK" w:hAnsi="TH SarabunPSK"/>
          <w:sz w:val="32"/>
          <w:cs/>
        </w:rPr>
        <w:tab/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/>
          <w:color w:val="FF0000"/>
          <w:sz w:val="32"/>
          <w:cs/>
        </w:rPr>
        <w:t xml:space="preserve">๑  </w:t>
      </w:r>
      <w:r w:rsidR="004672A9" w:rsidRPr="006E5248">
        <w:rPr>
          <w:rFonts w:ascii="TH SarabunPSK" w:hAnsi="TH SarabunPSK"/>
          <w:color w:val="FF0000"/>
          <w:sz w:val="32"/>
          <w:cs/>
        </w:rPr>
        <w:t>ด้านความมั่นคง</w:t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6E5248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 w:hint="cs"/>
          <w:color w:val="FF0000"/>
          <w:sz w:val="32"/>
          <w:cs/>
        </w:rPr>
        <w:t>2</w:t>
      </w:r>
      <w:r w:rsidRPr="006E5248">
        <w:rPr>
          <w:rFonts w:ascii="TH SarabunPSK" w:hAnsi="TH SarabunPSK"/>
          <w:color w:val="FF0000"/>
          <w:sz w:val="32"/>
          <w:cs/>
        </w:rPr>
        <w:t xml:space="preserve">  </w:t>
      </w:r>
      <w:r w:rsidR="004672A9" w:rsidRPr="006E5248">
        <w:rPr>
          <w:rFonts w:ascii="TH SarabunPSK" w:hAnsi="TH SarabunPSK"/>
          <w:color w:val="FF0000"/>
          <w:sz w:val="32"/>
          <w:cs/>
        </w:rPr>
        <w:t>ด้านการสร้างความสามารถในการแข่งขัน</w:t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6E5248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 w:hint="cs"/>
          <w:color w:val="FF0000"/>
          <w:sz w:val="32"/>
          <w:cs/>
        </w:rPr>
        <w:t>3</w:t>
      </w:r>
      <w:r w:rsidRPr="006E5248">
        <w:rPr>
          <w:rFonts w:ascii="TH SarabunPSK" w:hAnsi="TH SarabunPSK"/>
          <w:color w:val="FF0000"/>
          <w:sz w:val="32"/>
          <w:cs/>
        </w:rPr>
        <w:t xml:space="preserve">  </w:t>
      </w:r>
      <w:r w:rsidR="004672A9" w:rsidRPr="006E5248">
        <w:rPr>
          <w:rFonts w:ascii="TH SarabunPSK" w:hAnsi="TH SarabunPSK"/>
          <w:color w:val="FF0000"/>
          <w:sz w:val="32"/>
          <w:cs/>
        </w:rPr>
        <w:t>การพัฒนาและเสริมสร้างศักยภาพทรัพยากรมนุษย์</w:t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6E5248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 w:hint="cs"/>
          <w:color w:val="FF0000"/>
          <w:sz w:val="32"/>
          <w:cs/>
        </w:rPr>
        <w:t>4</w:t>
      </w:r>
      <w:r w:rsidRPr="006E5248">
        <w:rPr>
          <w:rFonts w:ascii="TH SarabunPSK" w:hAnsi="TH SarabunPSK"/>
          <w:color w:val="FF0000"/>
          <w:sz w:val="32"/>
          <w:cs/>
        </w:rPr>
        <w:t xml:space="preserve">  </w:t>
      </w:r>
      <w:r w:rsidR="004672A9" w:rsidRPr="006E5248">
        <w:rPr>
          <w:rFonts w:ascii="TH SarabunPSK" w:hAnsi="TH SarabunPSK"/>
          <w:color w:val="FF0000"/>
          <w:sz w:val="32"/>
          <w:cs/>
        </w:rPr>
        <w:t>การสร้างโอกาสและความเสมอภาคทางสังคม</w:t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6E5248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 w:hint="cs"/>
          <w:color w:val="FF0000"/>
          <w:sz w:val="32"/>
          <w:cs/>
        </w:rPr>
        <w:t>5</w:t>
      </w:r>
      <w:r w:rsidRPr="006E5248">
        <w:rPr>
          <w:rFonts w:ascii="TH SarabunPSK" w:hAnsi="TH SarabunPSK"/>
          <w:color w:val="FF0000"/>
          <w:sz w:val="32"/>
          <w:cs/>
        </w:rPr>
        <w:t xml:space="preserve">  </w:t>
      </w:r>
      <w:r w:rsidR="004672A9" w:rsidRPr="006E5248">
        <w:rPr>
          <w:rFonts w:ascii="TH SarabunPSK" w:hAnsi="TH SarabunPSK"/>
          <w:color w:val="FF0000"/>
          <w:sz w:val="32"/>
          <w:cs/>
        </w:rPr>
        <w:t>การสร้างการเติบโตบนคุณภาพชีวิตที่เป็นมิตรต่อสิ่งแวดล้อม</w:t>
      </w:r>
    </w:p>
    <w:p w:rsidR="004672A9" w:rsidRPr="006E5248" w:rsidRDefault="00C526F6" w:rsidP="00C526F6">
      <w:pPr>
        <w:tabs>
          <w:tab w:val="left" w:pos="266"/>
          <w:tab w:val="left" w:pos="720"/>
          <w:tab w:val="left" w:pos="3969"/>
        </w:tabs>
        <w:ind w:left="720"/>
        <w:rPr>
          <w:rFonts w:ascii="TH SarabunPSK" w:hAnsi="TH SarabunPSK"/>
          <w:color w:val="FF0000"/>
          <w:sz w:val="32"/>
        </w:rPr>
      </w:pPr>
      <w:r w:rsidRPr="006E5248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Pr="006E5248">
        <w:rPr>
          <w:rFonts w:ascii="TH SarabunPSK" w:hAnsi="TH SarabunPSK" w:hint="cs"/>
          <w:color w:val="FF0000"/>
          <w:sz w:val="32"/>
          <w:cs/>
        </w:rPr>
        <w:t>6</w:t>
      </w:r>
      <w:r w:rsidRPr="006E5248">
        <w:rPr>
          <w:rFonts w:ascii="TH SarabunPSK" w:hAnsi="TH SarabunPSK"/>
          <w:color w:val="FF0000"/>
          <w:sz w:val="32"/>
          <w:cs/>
        </w:rPr>
        <w:t xml:space="preserve">  </w:t>
      </w:r>
      <w:r w:rsidR="004672A9" w:rsidRPr="006E5248">
        <w:rPr>
          <w:rFonts w:ascii="TH SarabunPSK" w:hAnsi="TH SarabunPSK"/>
          <w:color w:val="FF0000"/>
          <w:sz w:val="32"/>
          <w:cs/>
        </w:rPr>
        <w:t>การปรับสมดุลและพัฒนาระบบการบริหารจัดการภาครัฐ</w:t>
      </w:r>
    </w:p>
    <w:p w:rsidR="008E328C" w:rsidRPr="000A0926" w:rsidRDefault="004672A9" w:rsidP="000423BC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2</w:t>
      </w:r>
      <w:r w:rsidR="00AA0CE8" w:rsidRPr="000A0926">
        <w:rPr>
          <w:rFonts w:ascii="TH SarabunPSK" w:hAnsi="TH SarabunPSK"/>
          <w:b/>
          <w:bCs/>
          <w:sz w:val="32"/>
          <w:cs/>
        </w:rPr>
        <w:t xml:space="preserve"> </w:t>
      </w:r>
      <w:r w:rsidR="00E230C9" w:rsidRPr="000A0926">
        <w:rPr>
          <w:rFonts w:ascii="TH SarabunPSK" w:hAnsi="TH SarabunPSK"/>
          <w:b/>
          <w:bCs/>
          <w:sz w:val="32"/>
          <w:cs/>
        </w:rPr>
        <w:t>สอดคล้องตาม</w:t>
      </w:r>
      <w:r w:rsidR="008E328C" w:rsidRPr="000A0926">
        <w:rPr>
          <w:rFonts w:ascii="TH SarabunPSK" w:hAnsi="TH SarabunPSK"/>
          <w:b/>
          <w:bCs/>
          <w:sz w:val="32"/>
          <w:cs/>
        </w:rPr>
        <w:t>ยุทธศาสตร์ชาติ (พ.ศ. 2561-2580)</w:t>
      </w:r>
    </w:p>
    <w:p w:rsidR="00E230C9" w:rsidRPr="000A0926" w:rsidRDefault="00E230C9" w:rsidP="00AA0CE8">
      <w:pPr>
        <w:tabs>
          <w:tab w:val="left" w:pos="266"/>
          <w:tab w:val="left" w:pos="720"/>
          <w:tab w:val="left" w:pos="1843"/>
          <w:tab w:val="left" w:pos="3969"/>
        </w:tabs>
        <w:ind w:left="54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  <w:t>ยุทธศาสตร์ที่</w:t>
      </w:r>
      <w:r w:rsidR="00067BB3" w:rsidRPr="000A0926">
        <w:rPr>
          <w:rFonts w:ascii="TH SarabunPSK" w:hAnsi="TH SarabunPSK"/>
          <w:sz w:val="32"/>
          <w:cs/>
        </w:rPr>
        <w:t xml:space="preserve">  </w:t>
      </w:r>
      <w:r w:rsidR="00C56B09" w:rsidRPr="000A0926">
        <w:rPr>
          <w:rFonts w:ascii="TH SarabunPSK" w:hAnsi="TH SarabunPSK"/>
          <w:sz w:val="32"/>
          <w:cs/>
        </w:rPr>
        <w:t>....</w:t>
      </w:r>
      <w:r w:rsidRPr="000A0926">
        <w:rPr>
          <w:rFonts w:ascii="TH SarabunPSK" w:hAnsi="TH SarabunPSK"/>
          <w:sz w:val="32"/>
          <w:cs/>
        </w:rPr>
        <w:tab/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๑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ด้านความมั่นคง</w:t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2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 ด้านการสร้างความสามารถในการแข่งขัน</w:t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3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 ด้านการพัฒนาและเสริมสร้างศักยภาพทรัพยากรมนุษย์</w:t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691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4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 ด้านการปรับเปลี่ยนค่านิยมและวัฒนธรรม การสร้างโอกาสและความเสมอภาคทางสังคม</w:t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5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</w:p>
    <w:p w:rsidR="00904A9A" w:rsidRPr="000A0926" w:rsidRDefault="00904A9A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>6</w:t>
      </w:r>
      <w:r w:rsidR="00AD56E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  <w:cs/>
        </w:rPr>
        <w:t xml:space="preserve"> ด้านการปรับสมดุลและพัฒนาระบบการบริหารจัดการภาครัฐ</w:t>
      </w:r>
    </w:p>
    <w:p w:rsidR="00775402" w:rsidRPr="000A0926" w:rsidRDefault="00CE5D35" w:rsidP="00775402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3</w:t>
      </w:r>
      <w:r w:rsidR="00775402" w:rsidRPr="000A0926">
        <w:rPr>
          <w:rFonts w:ascii="TH SarabunPSK" w:hAnsi="TH SarabunPSK"/>
          <w:b/>
          <w:bCs/>
          <w:sz w:val="32"/>
          <w:cs/>
        </w:rPr>
        <w:t xml:space="preserve"> สอดคล้องตาม</w:t>
      </w:r>
      <w:r w:rsidR="00AB3DE8" w:rsidRPr="000A0926">
        <w:rPr>
          <w:rFonts w:ascii="TH SarabunPSK" w:hAnsi="TH SarabunPSK"/>
          <w:b/>
          <w:bCs/>
          <w:sz w:val="32"/>
          <w:cs/>
        </w:rPr>
        <w:t>แผนแม่บทภายใต้</w:t>
      </w:r>
      <w:r w:rsidR="00775402" w:rsidRPr="000A0926">
        <w:rPr>
          <w:rFonts w:ascii="TH SarabunPSK" w:hAnsi="TH SarabunPSK"/>
          <w:b/>
          <w:bCs/>
          <w:sz w:val="32"/>
          <w:cs/>
        </w:rPr>
        <w:t>ยุทธศาสตร์ชาติ (พ.ศ. 2561-2580)</w:t>
      </w:r>
    </w:p>
    <w:p w:rsidR="00775402" w:rsidRPr="000A0926" w:rsidRDefault="00AB3DE8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>แผนแม่บท</w:t>
      </w:r>
      <w:r w:rsidR="00775402" w:rsidRPr="000A0926">
        <w:rPr>
          <w:rFonts w:ascii="TH SarabunPSK" w:hAnsi="TH SarabunPSK"/>
          <w:sz w:val="32"/>
          <w:cs/>
        </w:rPr>
        <w:t xml:space="preserve">ที่  </w:t>
      </w:r>
      <w:r w:rsidR="00C56B09" w:rsidRPr="000A0926">
        <w:rPr>
          <w:rFonts w:ascii="TH SarabunPSK" w:hAnsi="TH SarabunPSK"/>
          <w:sz w:val="32"/>
          <w:cs/>
        </w:rPr>
        <w:t>....</w:t>
      </w:r>
      <w:r w:rsidR="00775402" w:rsidRPr="000A0926">
        <w:rPr>
          <w:rFonts w:ascii="TH SarabunPSK" w:hAnsi="TH SarabunPSK"/>
          <w:sz w:val="32"/>
          <w:cs/>
        </w:rPr>
        <w:tab/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  ความมั่นคง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2  การต่างประเทศ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3  การเกษตร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lastRenderedPageBreak/>
        <w:t>แผนแม่บทที่  4  อุตสาหกรรมและบริการแห่งอนาคต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5  การท่องเที่ยว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6  พื้นที่และเมืองน่าอยู่อัจฉริยะ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7  โครงสร้างพื้นฐาน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8  ผู้ประกอบการและวิสาหกิจขนาดกลางและขนาดย่อมยุคใหม่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9  เขตเศรษฐกิจพิเศษ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10  การปรับเปลี่ยนค่านิยมและวัฒนธรรม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11  การพัฒนาศักยภาพคนตลอดช่วงชีวิต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12  การพัฒนาการเรียนรู้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13  การเสริมสร้างให้คนไทยมีสุขภาวะที่ดี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14  ศักยภาพการกีฬา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15  พลังทางสังคม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16  เศรษฐกิจฐานราก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17  ความเสมอภาคและหลักประกันทางสังคม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18  การเติบโตอย่างยั่งยืน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19  การบริหารจัดการน้ำ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20  การบริการประชาชนและประสิทธิภาพภาครัฐ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21  การต่อต้านการทุจริตและประพฤติมิชอบ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22  กฎหมายและกระบวนการยุติธรรม</w:t>
      </w:r>
    </w:p>
    <w:p w:rsidR="00AD56E5" w:rsidRPr="000A0926" w:rsidRDefault="00AD56E5" w:rsidP="00AA0CE8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แผนแม่บทที่  23  การวิจัยและพัฒนานวัตกรรม</w:t>
      </w:r>
    </w:p>
    <w:p w:rsidR="00F67951" w:rsidRPr="000A0926" w:rsidRDefault="00CE5D35" w:rsidP="00F67951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4</w:t>
      </w:r>
      <w:r w:rsidR="00F67951" w:rsidRPr="000A0926">
        <w:rPr>
          <w:rFonts w:ascii="TH SarabunPSK" w:hAnsi="TH SarabunPSK"/>
          <w:b/>
          <w:bCs/>
          <w:sz w:val="32"/>
          <w:cs/>
        </w:rPr>
        <w:t xml:space="preserve"> สอดคล้อง</w:t>
      </w:r>
      <w:r w:rsidR="00320DE8" w:rsidRPr="000A0926">
        <w:rPr>
          <w:rFonts w:ascii="TH SarabunPSK" w:hAnsi="TH SarabunPSK"/>
          <w:b/>
          <w:bCs/>
          <w:sz w:val="32"/>
          <w:cs/>
        </w:rPr>
        <w:t>ตามแผนการปฏิรูปประเทศ 11 ด้าน</w:t>
      </w:r>
    </w:p>
    <w:p w:rsidR="00297340" w:rsidRPr="000A0926" w:rsidRDefault="00320DE8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 xml:space="preserve">ด้านที่  </w:t>
      </w:r>
      <w:r w:rsidR="00C56B09" w:rsidRPr="000A0926">
        <w:rPr>
          <w:rFonts w:ascii="TH SarabunPSK" w:hAnsi="TH SarabunPSK"/>
          <w:sz w:val="32"/>
          <w:cs/>
        </w:rPr>
        <w:t>....</w:t>
      </w:r>
      <w:r w:rsidR="00082D58" w:rsidRPr="000A0926">
        <w:rPr>
          <w:rFonts w:ascii="TH SarabunPSK" w:hAnsi="TH SarabunPSK"/>
          <w:sz w:val="32"/>
          <w:cs/>
        </w:rPr>
        <w:t xml:space="preserve">  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1  การเมือง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2  การบริหารราชการแผ่นดิน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3  กฎหมาย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4  กระบวนการยุติธรรม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5  เศรษฐกิจ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6  ทรัพยากรธรรมชาติและสิ่งแวดล้อม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7  สาธารณสุข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8  สื่อสารมวลชนเทคโนโลยีสารสนเทศ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9  สังคม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10  พลังงาน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lastRenderedPageBreak/>
        <w:t>ด้านที่  11  การป้องกันและปราบปราม</w:t>
      </w:r>
    </w:p>
    <w:p w:rsidR="003E5BB1" w:rsidRPr="000A0926" w:rsidRDefault="003E5BB1" w:rsidP="00CE5D35">
      <w:pPr>
        <w:tabs>
          <w:tab w:val="left" w:pos="266"/>
          <w:tab w:val="left" w:pos="720"/>
          <w:tab w:val="left" w:pos="1134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ด้านที่  12  ทุจริตและประพฤติมิชอบ</w:t>
      </w:r>
    </w:p>
    <w:p w:rsidR="00150142" w:rsidRPr="000A0926" w:rsidRDefault="00CE5D35" w:rsidP="00150142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5</w:t>
      </w:r>
      <w:r w:rsidR="00150142" w:rsidRPr="000A0926">
        <w:rPr>
          <w:rFonts w:ascii="TH SarabunPSK" w:hAnsi="TH SarabunPSK"/>
          <w:b/>
          <w:bCs/>
          <w:sz w:val="32"/>
          <w:cs/>
        </w:rPr>
        <w:t xml:space="preserve"> สอดคล้องตามแผนการปฏิรูปประเทศด้านการศึกษา</w:t>
      </w:r>
    </w:p>
    <w:p w:rsidR="00150142" w:rsidRPr="000A0926" w:rsidRDefault="00150142" w:rsidP="00CE5D35">
      <w:pPr>
        <w:tabs>
          <w:tab w:val="left" w:pos="266"/>
          <w:tab w:val="left" w:pos="720"/>
          <w:tab w:val="left" w:pos="1276"/>
          <w:tab w:val="left" w:pos="3969"/>
        </w:tabs>
        <w:ind w:left="72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 xml:space="preserve">เรื่องที่  </w:t>
      </w:r>
      <w:r w:rsidR="00C56B09" w:rsidRPr="000A0926">
        <w:rPr>
          <w:rFonts w:ascii="TH SarabunPSK" w:hAnsi="TH SarabunPSK"/>
          <w:sz w:val="32"/>
          <w:cs/>
        </w:rPr>
        <w:t>....</w:t>
      </w:r>
      <w:r w:rsidR="00775402" w:rsidRPr="000A0926">
        <w:rPr>
          <w:rFonts w:ascii="TH SarabunPSK" w:hAnsi="TH SarabunPSK"/>
          <w:sz w:val="32"/>
          <w:cs/>
        </w:rPr>
        <w:tab/>
      </w:r>
    </w:p>
    <w:p w:rsidR="007C2CBA" w:rsidRPr="000A0926" w:rsidRDefault="007C2CBA" w:rsidP="00CE5D35">
      <w:pPr>
        <w:tabs>
          <w:tab w:val="left" w:pos="266"/>
          <w:tab w:val="left" w:pos="3969"/>
        </w:tabs>
        <w:ind w:left="1620" w:right="-331" w:hanging="90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๑  การปฏิรูประบบการศึกษาและการเรียนรู้โดยรวมของประเทศ โดยพระราชบัญญัติการศึกษาแห่งชาติฉบับใหม่และกฎหมายลำดับรอง</w:t>
      </w:r>
    </w:p>
    <w:p w:rsidR="007C2CBA" w:rsidRPr="000A0926" w:rsidRDefault="007C2CBA" w:rsidP="00CE5D35">
      <w:pPr>
        <w:tabs>
          <w:tab w:val="left" w:pos="266"/>
          <w:tab w:val="left" w:pos="720"/>
          <w:tab w:val="left" w:pos="1276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2  การปฏิรูปการพัฒนาเด็กเล็กและเด็กก่อนวัยเรียน</w:t>
      </w:r>
    </w:p>
    <w:p w:rsidR="007C2CBA" w:rsidRPr="000A0926" w:rsidRDefault="007C2CBA" w:rsidP="00CE5D35">
      <w:pPr>
        <w:tabs>
          <w:tab w:val="left" w:pos="266"/>
          <w:tab w:val="left" w:pos="720"/>
          <w:tab w:val="left" w:pos="1276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3  การปฏิรูปเพื่อลดความเหลื่อมล้ำทางการศึกษา</w:t>
      </w:r>
    </w:p>
    <w:p w:rsidR="007C2CBA" w:rsidRPr="000A0926" w:rsidRDefault="007C2CBA" w:rsidP="00CE5D35">
      <w:pPr>
        <w:tabs>
          <w:tab w:val="left" w:pos="266"/>
          <w:tab w:val="left" w:pos="720"/>
          <w:tab w:val="left" w:pos="1276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4  การปฏิรูปกลไกและระบบการผลิต คัดกรอง และพัฒนาผู้ประกอบวิชาชีพครูและอาจารย์</w:t>
      </w:r>
    </w:p>
    <w:p w:rsidR="007C2CBA" w:rsidRPr="000A0926" w:rsidRDefault="007C2CBA" w:rsidP="00CE5D35">
      <w:pPr>
        <w:tabs>
          <w:tab w:val="left" w:pos="266"/>
          <w:tab w:val="left" w:pos="720"/>
          <w:tab w:val="left" w:pos="1276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5  การปฏิรูปการจัดการเรียนการสอนเพื่อตอบสนองการเปลี่ยนแปลงในศตวรรษที่ ๒๑</w:t>
      </w:r>
    </w:p>
    <w:p w:rsidR="007C2CBA" w:rsidRPr="000A0926" w:rsidRDefault="007C2CBA" w:rsidP="00CE5D35">
      <w:pPr>
        <w:tabs>
          <w:tab w:val="left" w:pos="266"/>
          <w:tab w:val="left" w:pos="3969"/>
        </w:tabs>
        <w:ind w:left="1620" w:right="-601" w:hanging="90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6  การปรับโครงสร้างของหน่วยงานในระบบการศึกษา เพื่อบรรลุเป้าหมายในการปรับปรุงการจัดการเรียนการสอน และยกระดับคุณภาพของการจัดการศึกษา</w:t>
      </w:r>
    </w:p>
    <w:p w:rsidR="007C2CBA" w:rsidRPr="000A0926" w:rsidRDefault="007C2CBA" w:rsidP="00CE5D35">
      <w:pPr>
        <w:tabs>
          <w:tab w:val="left" w:pos="266"/>
          <w:tab w:val="left" w:pos="3969"/>
        </w:tabs>
        <w:ind w:left="1620" w:right="-185" w:hanging="90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เรื่องที่  7  การปฏิรูปการศึกษาและการเรียนรู้โดยการพลิกโฉมด้วยระบบ</w:t>
      </w:r>
      <w:proofErr w:type="spellStart"/>
      <w:r w:rsidRPr="000A0926">
        <w:rPr>
          <w:rFonts w:ascii="TH SarabunPSK" w:hAnsi="TH SarabunPSK"/>
          <w:color w:val="FF0000"/>
          <w:sz w:val="32"/>
          <w:cs/>
        </w:rPr>
        <w:t>ดิจิทัล</w:t>
      </w:r>
      <w:proofErr w:type="spellEnd"/>
      <w:r w:rsidRPr="000A0926">
        <w:rPr>
          <w:rFonts w:ascii="TH SarabunPSK" w:hAnsi="TH SarabunPSK"/>
          <w:color w:val="FF0000"/>
          <w:sz w:val="32"/>
          <w:cs/>
        </w:rPr>
        <w:t xml:space="preserve"> (</w:t>
      </w:r>
      <w:r w:rsidRPr="000A0926">
        <w:rPr>
          <w:rFonts w:ascii="TH SarabunPSK" w:hAnsi="TH SarabunPSK"/>
          <w:color w:val="FF0000"/>
          <w:sz w:val="32"/>
        </w:rPr>
        <w:t>Digitalization for</w:t>
      </w:r>
      <w:r w:rsidR="00CE5D35" w:rsidRPr="000A0926">
        <w:rPr>
          <w:rFonts w:ascii="TH SarabunPSK" w:hAnsi="TH SarabunPSK"/>
          <w:color w:val="FF0000"/>
          <w:sz w:val="32"/>
          <w:cs/>
        </w:rPr>
        <w:t xml:space="preserve"> </w:t>
      </w:r>
      <w:r w:rsidRPr="000A0926">
        <w:rPr>
          <w:rFonts w:ascii="TH SarabunPSK" w:hAnsi="TH SarabunPSK"/>
          <w:color w:val="FF0000"/>
          <w:sz w:val="32"/>
        </w:rPr>
        <w:t>Educational and Learning Reform)</w:t>
      </w:r>
    </w:p>
    <w:p w:rsidR="00F3529E" w:rsidRPr="000A0926" w:rsidRDefault="00CE5D35" w:rsidP="00F3529E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6</w:t>
      </w:r>
      <w:r w:rsidR="00F3529E" w:rsidRPr="000A0926">
        <w:rPr>
          <w:rFonts w:ascii="TH SarabunPSK" w:hAnsi="TH SarabunPSK"/>
          <w:b/>
          <w:bCs/>
          <w:sz w:val="32"/>
          <w:cs/>
        </w:rPr>
        <w:t xml:space="preserve"> สอดคล้องตามแผนพัฒนาเศรษฐกิจและสังคมแห่งชาติ ฉบับที่ 12 (พ.ศ. 2560 </w:t>
      </w:r>
      <w:r w:rsidR="000A0926" w:rsidRPr="000A0926">
        <w:rPr>
          <w:rFonts w:ascii="TH SarabunPSK" w:hAnsi="TH SarabunPSK"/>
          <w:b/>
          <w:bCs/>
          <w:sz w:val="32"/>
          <w:cs/>
        </w:rPr>
        <w:t>-</w:t>
      </w:r>
      <w:r w:rsidR="00F3529E" w:rsidRPr="000A0926">
        <w:rPr>
          <w:rFonts w:ascii="TH SarabunPSK" w:hAnsi="TH SarabunPSK"/>
          <w:b/>
          <w:bCs/>
          <w:sz w:val="32"/>
          <w:cs/>
        </w:rPr>
        <w:t xml:space="preserve"> 2564)</w:t>
      </w:r>
    </w:p>
    <w:p w:rsidR="00F66780" w:rsidRPr="000A0926" w:rsidRDefault="00F66780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 xml:space="preserve">ยุทธศาสตร์ที่  </w:t>
      </w:r>
      <w:r w:rsidR="00C56B09" w:rsidRPr="000A0926">
        <w:rPr>
          <w:rFonts w:ascii="TH SarabunPSK" w:hAnsi="TH SarabunPSK"/>
          <w:sz w:val="32"/>
          <w:cs/>
        </w:rPr>
        <w:t>....</w:t>
      </w:r>
      <w:r w:rsidR="009154BD" w:rsidRPr="000A0926">
        <w:rPr>
          <w:rFonts w:ascii="TH SarabunPSK" w:hAnsi="TH SarabunPSK"/>
          <w:sz w:val="32"/>
          <w:cs/>
        </w:rPr>
        <w:tab/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1  การเสริมสร้างและพัฒนาศักยภาพทุนมนุษย์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2  การสร้างความเป็นธรรมและลดความเหลื่อมล้ำในสังคม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3  การสร้างความเข้มแข็งทางเศรษฐกิจและแข่งขันได้อย่างยั่งยืน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4  การเติบโตที่เป็นมิตรกับสิ่งแวดล้อมเพื่อการพัฒนาที่ยั่งยืน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5  การเสริมสร้างความมั่นคงแห่งชาติเพื่อการพัฒนาประเทศสู่ความมั่งคั่งและยั่งยืน</w:t>
      </w:r>
    </w:p>
    <w:p w:rsidR="00FC7B41" w:rsidRPr="000A0926" w:rsidRDefault="00FC7B41" w:rsidP="00CE5D35">
      <w:pPr>
        <w:tabs>
          <w:tab w:val="left" w:pos="266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6  การบริหารจัดการในภาครัฐ การป้องกันการทุจริตประพฤติมิชอบ และ</w:t>
      </w:r>
      <w:proofErr w:type="spellStart"/>
      <w:r w:rsidRPr="000A0926">
        <w:rPr>
          <w:rFonts w:ascii="TH SarabunPSK" w:hAnsi="TH SarabunPSK"/>
          <w:color w:val="FF0000"/>
          <w:sz w:val="32"/>
          <w:cs/>
        </w:rPr>
        <w:t>ธรรมาภิ</w:t>
      </w:r>
      <w:proofErr w:type="spellEnd"/>
      <w:r w:rsidRPr="000A0926">
        <w:rPr>
          <w:rFonts w:ascii="TH SarabunPSK" w:hAnsi="TH SarabunPSK"/>
          <w:color w:val="FF0000"/>
          <w:sz w:val="32"/>
          <w:cs/>
        </w:rPr>
        <w:t>บาลในสังคมไทย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7  การพัฒนาโครงสร้างพื้นฐานและระบบ</w:t>
      </w:r>
      <w:proofErr w:type="spellStart"/>
      <w:r w:rsidRPr="000A0926">
        <w:rPr>
          <w:rFonts w:ascii="TH SarabunPSK" w:hAnsi="TH SarabunPSK"/>
          <w:color w:val="FF0000"/>
          <w:sz w:val="32"/>
          <w:cs/>
        </w:rPr>
        <w:t>โล</w:t>
      </w:r>
      <w:proofErr w:type="spellEnd"/>
      <w:r w:rsidRPr="000A0926">
        <w:rPr>
          <w:rFonts w:ascii="TH SarabunPSK" w:hAnsi="TH SarabunPSK"/>
          <w:color w:val="FF0000"/>
          <w:sz w:val="32"/>
          <w:cs/>
        </w:rPr>
        <w:t>จิ</w:t>
      </w:r>
      <w:proofErr w:type="spellStart"/>
      <w:r w:rsidRPr="000A0926">
        <w:rPr>
          <w:rFonts w:ascii="TH SarabunPSK" w:hAnsi="TH SarabunPSK"/>
          <w:color w:val="FF0000"/>
          <w:sz w:val="32"/>
          <w:cs/>
        </w:rPr>
        <w:t>สติกส์</w:t>
      </w:r>
      <w:proofErr w:type="spellEnd"/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8  การพัฒนาวิทยาศาสตร์ เทคโนโลยี วิจัย และนวัตกรรม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9  การพัฒนาภาค เมือง และพื้นที่เศรษฐกิจ</w:t>
      </w:r>
    </w:p>
    <w:p w:rsidR="00FC7B41" w:rsidRPr="000A0926" w:rsidRDefault="00FC7B41" w:rsidP="00CE5D35">
      <w:pPr>
        <w:tabs>
          <w:tab w:val="left" w:pos="266"/>
          <w:tab w:val="left" w:pos="720"/>
          <w:tab w:val="left" w:pos="1843"/>
          <w:tab w:val="left" w:pos="3969"/>
        </w:tabs>
        <w:ind w:left="720" w:right="-185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10  ความร่วมมือระหว่างประเทศเพื่อการพัฒนา</w:t>
      </w:r>
    </w:p>
    <w:p w:rsidR="009154BD" w:rsidRPr="000A0926" w:rsidRDefault="00CE5D35" w:rsidP="009154BD">
      <w:pPr>
        <w:tabs>
          <w:tab w:val="left" w:pos="266"/>
          <w:tab w:val="left" w:pos="720"/>
          <w:tab w:val="left" w:pos="3969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8D7706">
        <w:rPr>
          <w:rFonts w:ascii="TH SarabunPSK" w:hAnsi="TH SarabunPSK"/>
          <w:b/>
          <w:bCs/>
          <w:sz w:val="32"/>
          <w:cs/>
        </w:rPr>
        <w:t>2.</w:t>
      </w:r>
      <w:r w:rsidR="008D7706">
        <w:rPr>
          <w:rFonts w:ascii="TH SarabunPSK" w:hAnsi="TH SarabunPSK" w:hint="cs"/>
          <w:b/>
          <w:bCs/>
          <w:sz w:val="32"/>
          <w:cs/>
        </w:rPr>
        <w:t>7</w:t>
      </w:r>
      <w:r w:rsidR="009154BD" w:rsidRPr="000A0926">
        <w:rPr>
          <w:rFonts w:ascii="TH SarabunPSK" w:hAnsi="TH SarabunPSK"/>
          <w:b/>
          <w:bCs/>
          <w:sz w:val="32"/>
          <w:cs/>
        </w:rPr>
        <w:t xml:space="preserve"> สอดคล้องตามแผนการศึกษาแห่งชาติ (พ.ศ. 2560 - 2579)</w:t>
      </w:r>
    </w:p>
    <w:p w:rsidR="009154BD" w:rsidRPr="000A0926" w:rsidRDefault="009154BD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 xml:space="preserve">ยุทธศาสตร์ที่  </w:t>
      </w:r>
      <w:r w:rsidR="00C56B09" w:rsidRPr="000A0926">
        <w:rPr>
          <w:rFonts w:ascii="TH SarabunPSK" w:hAnsi="TH SarabunPSK"/>
          <w:sz w:val="32"/>
          <w:cs/>
        </w:rPr>
        <w:t>....</w:t>
      </w:r>
    </w:p>
    <w:p w:rsidR="009A0304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>ยุทธศาสตร์ที่  1  การจัดการศึกษาเพื่อความมั่นคงของสังคมและประเทศชาติ</w:t>
      </w:r>
    </w:p>
    <w:p w:rsidR="009A0304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29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lastRenderedPageBreak/>
        <w:t xml:space="preserve">ยุทธศาสตร์ที่  </w:t>
      </w:r>
      <w:r w:rsidR="00C54E2F" w:rsidRPr="000A0926">
        <w:rPr>
          <w:rFonts w:ascii="TH SarabunPSK" w:hAnsi="TH SarabunPSK"/>
          <w:color w:val="FF0000"/>
          <w:sz w:val="32"/>
          <w:cs/>
        </w:rPr>
        <w:t>2</w:t>
      </w:r>
      <w:r w:rsidRPr="000A0926">
        <w:rPr>
          <w:rFonts w:ascii="TH SarabunPSK" w:hAnsi="TH SarabunPSK"/>
          <w:color w:val="FF0000"/>
          <w:sz w:val="32"/>
          <w:cs/>
        </w:rPr>
        <w:t xml:space="preserve">  การผลิตและ</w:t>
      </w:r>
      <w:r w:rsidR="00882E31" w:rsidRPr="000A0926">
        <w:rPr>
          <w:rFonts w:ascii="TH SarabunPSK" w:hAnsi="TH SarabunPSK"/>
          <w:color w:val="FF0000"/>
          <w:sz w:val="32"/>
          <w:cs/>
        </w:rPr>
        <w:t>พัฒนากำลังคน การวิจัย และนวัตกร</w:t>
      </w:r>
      <w:r w:rsidRPr="000A0926">
        <w:rPr>
          <w:rFonts w:ascii="TH SarabunPSK" w:hAnsi="TH SarabunPSK"/>
          <w:color w:val="FF0000"/>
          <w:sz w:val="32"/>
          <w:cs/>
        </w:rPr>
        <w:t>รม เพื่อสร้างขีดความสามารถในการแข่งขันของประเทศ</w:t>
      </w:r>
    </w:p>
    <w:p w:rsidR="009A0304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="00C54E2F" w:rsidRPr="000A0926">
        <w:rPr>
          <w:rFonts w:ascii="TH SarabunPSK" w:hAnsi="TH SarabunPSK"/>
          <w:color w:val="FF0000"/>
          <w:sz w:val="32"/>
          <w:cs/>
        </w:rPr>
        <w:t>3</w:t>
      </w:r>
      <w:r w:rsidRPr="000A0926">
        <w:rPr>
          <w:rFonts w:ascii="TH SarabunPSK" w:hAnsi="TH SarabunPSK"/>
          <w:color w:val="FF0000"/>
          <w:sz w:val="32"/>
          <w:cs/>
        </w:rPr>
        <w:t xml:space="preserve">  การพัฒนาศักยภาพคนทุกช่วงว</w:t>
      </w:r>
      <w:r w:rsidR="00C54E2F" w:rsidRPr="000A0926">
        <w:rPr>
          <w:rFonts w:ascii="TH SarabunPSK" w:hAnsi="TH SarabunPSK"/>
          <w:color w:val="FF0000"/>
          <w:sz w:val="32"/>
          <w:cs/>
        </w:rPr>
        <w:t>ัย และการสร้างสังคมแห่งการเรียน</w:t>
      </w:r>
    </w:p>
    <w:p w:rsidR="009A0304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="00C54E2F" w:rsidRPr="000A0926">
        <w:rPr>
          <w:rFonts w:ascii="TH SarabunPSK" w:hAnsi="TH SarabunPSK"/>
          <w:color w:val="FF0000"/>
          <w:sz w:val="32"/>
          <w:cs/>
        </w:rPr>
        <w:t>4</w:t>
      </w:r>
      <w:r w:rsidRPr="000A0926">
        <w:rPr>
          <w:rFonts w:ascii="TH SarabunPSK" w:hAnsi="TH SarabunPSK"/>
          <w:color w:val="FF0000"/>
          <w:sz w:val="32"/>
          <w:cs/>
        </w:rPr>
        <w:t xml:space="preserve">  การสร้างโอกาส ความเสมอภาค และความเท่าเทียมทางการศึกษา</w:t>
      </w:r>
    </w:p>
    <w:p w:rsidR="009A0304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="00C54E2F" w:rsidRPr="000A0926">
        <w:rPr>
          <w:rFonts w:ascii="TH SarabunPSK" w:hAnsi="TH SarabunPSK"/>
          <w:color w:val="FF0000"/>
          <w:sz w:val="32"/>
          <w:cs/>
        </w:rPr>
        <w:t>5</w:t>
      </w:r>
      <w:r w:rsidRPr="000A0926">
        <w:rPr>
          <w:rFonts w:ascii="TH SarabunPSK" w:hAnsi="TH SarabunPSK"/>
          <w:color w:val="FF0000"/>
          <w:sz w:val="32"/>
          <w:cs/>
        </w:rPr>
        <w:t xml:space="preserve">  การจัดการศึกษาเพื่อสร้างเสริมคุณภาพชีวิตที่เป็นมิตรกับสิ่งแวดล้อม</w:t>
      </w:r>
    </w:p>
    <w:p w:rsidR="00EA0DC9" w:rsidRPr="000A0926" w:rsidRDefault="009A0304" w:rsidP="00CE5D35">
      <w:pPr>
        <w:tabs>
          <w:tab w:val="left" w:pos="266"/>
          <w:tab w:val="left" w:pos="720"/>
          <w:tab w:val="left" w:pos="1843"/>
          <w:tab w:val="left" w:pos="3969"/>
        </w:tabs>
        <w:ind w:left="2160" w:right="-185" w:hanging="1440"/>
        <w:rPr>
          <w:rFonts w:ascii="TH SarabunPSK" w:hAnsi="TH SarabunPSK"/>
          <w:color w:val="FF0000"/>
          <w:sz w:val="32"/>
        </w:rPr>
      </w:pPr>
      <w:r w:rsidRPr="000A0926">
        <w:rPr>
          <w:rFonts w:ascii="TH SarabunPSK" w:hAnsi="TH SarabunPSK"/>
          <w:color w:val="FF0000"/>
          <w:sz w:val="32"/>
          <w:cs/>
        </w:rPr>
        <w:t xml:space="preserve">ยุทธศาสตร์ที่  </w:t>
      </w:r>
      <w:r w:rsidR="00C54E2F" w:rsidRPr="000A0926">
        <w:rPr>
          <w:rFonts w:ascii="TH SarabunPSK" w:hAnsi="TH SarabunPSK"/>
          <w:color w:val="FF0000"/>
          <w:sz w:val="32"/>
          <w:cs/>
        </w:rPr>
        <w:t>6</w:t>
      </w:r>
      <w:r w:rsidRPr="000A0926">
        <w:rPr>
          <w:rFonts w:ascii="TH SarabunPSK" w:hAnsi="TH SarabunPSK"/>
          <w:color w:val="FF0000"/>
          <w:sz w:val="32"/>
          <w:cs/>
        </w:rPr>
        <w:t xml:space="preserve">  การพัฒนาประสิทธิภาพของระบบบริหารจัดการศึกษา</w:t>
      </w:r>
    </w:p>
    <w:p w:rsidR="00CD36D5" w:rsidRPr="000A0926" w:rsidRDefault="00CE5D35" w:rsidP="000D5F06">
      <w:pPr>
        <w:tabs>
          <w:tab w:val="left" w:pos="266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3</w:t>
      </w:r>
      <w:r w:rsidR="00CD36D5" w:rsidRPr="000A0926">
        <w:rPr>
          <w:rFonts w:ascii="TH SarabunPSK" w:hAnsi="TH SarabunPSK"/>
          <w:b/>
          <w:bCs/>
          <w:sz w:val="32"/>
          <w:cs/>
        </w:rPr>
        <w:t>. ความสำคัญของโครงการ/หลักการและเหตุผล</w:t>
      </w:r>
    </w:p>
    <w:p w:rsidR="00CD36D5" w:rsidRPr="000A0926" w:rsidRDefault="005D7C1F" w:rsidP="00C56B09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</w:r>
      <w:r w:rsidRPr="000A0926">
        <w:rPr>
          <w:rFonts w:ascii="TH SarabunPSK" w:hAnsi="TH SarabunPSK"/>
          <w:sz w:val="32"/>
          <w:cs/>
        </w:rPr>
        <w:tab/>
      </w:r>
      <w:r w:rsidR="00C56B09"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</w:t>
      </w:r>
    </w:p>
    <w:p w:rsidR="00C56B09" w:rsidRPr="000A0926" w:rsidRDefault="00C56B09" w:rsidP="00C56B09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6B09" w:rsidRPr="000A0926" w:rsidRDefault="00C56B09" w:rsidP="00C56B09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6B09" w:rsidRPr="000A0926" w:rsidRDefault="00C56B09" w:rsidP="00C56B09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7370D" w:rsidRPr="000A0926" w:rsidRDefault="00CE5D35" w:rsidP="000D5F06">
      <w:pPr>
        <w:tabs>
          <w:tab w:val="left" w:pos="266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4</w:t>
      </w:r>
      <w:r w:rsidR="00D7370D" w:rsidRPr="000A0926">
        <w:rPr>
          <w:rFonts w:ascii="TH SarabunPSK" w:hAnsi="TH SarabunPSK"/>
          <w:b/>
          <w:bCs/>
          <w:sz w:val="32"/>
          <w:cs/>
        </w:rPr>
        <w:t>. วัตถุประสงค์</w:t>
      </w:r>
    </w:p>
    <w:p w:rsidR="000A0926" w:rsidRDefault="00B30AAF" w:rsidP="000A0926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4.1 </w:t>
      </w:r>
      <w:r w:rsidR="000A0926"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</w:t>
      </w:r>
    </w:p>
    <w:p w:rsidR="00596C7B" w:rsidRDefault="00596C7B" w:rsidP="00596C7B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4.2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</w:t>
      </w:r>
    </w:p>
    <w:p w:rsidR="00596C7B" w:rsidRDefault="00596C7B" w:rsidP="00596C7B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4.3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</w:t>
      </w:r>
    </w:p>
    <w:p w:rsidR="00D7370D" w:rsidRPr="000A0926" w:rsidRDefault="00CE5D35" w:rsidP="000D5F06">
      <w:pPr>
        <w:tabs>
          <w:tab w:val="left" w:pos="266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5</w:t>
      </w:r>
      <w:r w:rsidR="00D7370D" w:rsidRPr="000A0926">
        <w:rPr>
          <w:rFonts w:ascii="TH SarabunPSK" w:hAnsi="TH SarabunPSK"/>
          <w:b/>
          <w:bCs/>
          <w:sz w:val="32"/>
          <w:cs/>
        </w:rPr>
        <w:t>. เป้าหมาย</w:t>
      </w:r>
    </w:p>
    <w:p w:rsidR="00DF1724" w:rsidRDefault="00D7370D" w:rsidP="00D7370D">
      <w:pPr>
        <w:tabs>
          <w:tab w:val="left" w:pos="450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CE5D35" w:rsidRPr="000A0926">
        <w:rPr>
          <w:rFonts w:ascii="TH SarabunPSK" w:hAnsi="TH SarabunPSK"/>
          <w:b/>
          <w:bCs/>
          <w:sz w:val="32"/>
          <w:cs/>
        </w:rPr>
        <w:t>5</w:t>
      </w:r>
      <w:r w:rsidRPr="000A0926">
        <w:rPr>
          <w:rFonts w:ascii="TH SarabunPSK" w:hAnsi="TH SarabunPSK"/>
          <w:b/>
          <w:bCs/>
          <w:sz w:val="32"/>
          <w:cs/>
        </w:rPr>
        <w:t>.1 เชิงปริมาณ</w:t>
      </w:r>
    </w:p>
    <w:p w:rsidR="00D7370D" w:rsidRPr="000A0926" w:rsidRDefault="00DF1724" w:rsidP="00DF1724">
      <w:pPr>
        <w:tabs>
          <w:tab w:val="left" w:pos="450"/>
          <w:tab w:val="left" w:pos="720"/>
          <w:tab w:val="left" w:pos="1080"/>
        </w:tabs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 xml:space="preserve">5.1.1 </w:t>
      </w:r>
      <w:r w:rsidR="00596C7B"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hint="cs"/>
          <w:sz w:val="32"/>
          <w:cs/>
        </w:rPr>
        <w:t>..............</w:t>
      </w:r>
      <w:r w:rsidR="00596C7B" w:rsidRPr="000A0926">
        <w:rPr>
          <w:rFonts w:ascii="TH SarabunPSK" w:hAnsi="TH SarabunPSK"/>
          <w:sz w:val="32"/>
          <w:cs/>
        </w:rPr>
        <w:t>...................</w:t>
      </w:r>
    </w:p>
    <w:p w:rsidR="00DF1724" w:rsidRPr="000A0926" w:rsidRDefault="00DF1724" w:rsidP="00DF1724">
      <w:pPr>
        <w:tabs>
          <w:tab w:val="left" w:pos="450"/>
          <w:tab w:val="left" w:pos="720"/>
          <w:tab w:val="left" w:pos="1080"/>
        </w:tabs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 xml:space="preserve">5.1.2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hint="cs"/>
          <w:sz w:val="32"/>
          <w:cs/>
        </w:rPr>
        <w:t>..............</w:t>
      </w:r>
      <w:r w:rsidRPr="000A0926">
        <w:rPr>
          <w:rFonts w:ascii="TH SarabunPSK" w:hAnsi="TH SarabunPSK"/>
          <w:sz w:val="32"/>
          <w:cs/>
        </w:rPr>
        <w:t>...................</w:t>
      </w:r>
    </w:p>
    <w:p w:rsidR="00D7370D" w:rsidRDefault="00D7370D" w:rsidP="00D7370D">
      <w:pPr>
        <w:tabs>
          <w:tab w:val="left" w:pos="450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ab/>
      </w:r>
      <w:r w:rsidR="00CE5D35" w:rsidRPr="000A0926">
        <w:rPr>
          <w:rFonts w:ascii="TH SarabunPSK" w:hAnsi="TH SarabunPSK"/>
          <w:b/>
          <w:bCs/>
          <w:sz w:val="32"/>
          <w:cs/>
        </w:rPr>
        <w:t>5</w:t>
      </w:r>
      <w:r w:rsidRPr="000A0926">
        <w:rPr>
          <w:rFonts w:ascii="TH SarabunPSK" w:hAnsi="TH SarabunPSK"/>
          <w:b/>
          <w:bCs/>
          <w:sz w:val="32"/>
          <w:cs/>
        </w:rPr>
        <w:t>.2 เชิงคุณภาพ</w:t>
      </w:r>
    </w:p>
    <w:p w:rsidR="00DF1724" w:rsidRPr="000A0926" w:rsidRDefault="00DF1724" w:rsidP="00DF1724">
      <w:pPr>
        <w:tabs>
          <w:tab w:val="left" w:pos="450"/>
          <w:tab w:val="left" w:pos="720"/>
          <w:tab w:val="left" w:pos="1080"/>
        </w:tabs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 xml:space="preserve">5.2.1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hint="cs"/>
          <w:sz w:val="32"/>
          <w:cs/>
        </w:rPr>
        <w:t>..............</w:t>
      </w:r>
      <w:r w:rsidRPr="000A0926">
        <w:rPr>
          <w:rFonts w:ascii="TH SarabunPSK" w:hAnsi="TH SarabunPSK"/>
          <w:sz w:val="32"/>
          <w:cs/>
        </w:rPr>
        <w:t>...................</w:t>
      </w:r>
    </w:p>
    <w:p w:rsidR="00DF1724" w:rsidRPr="000A0926" w:rsidRDefault="00DF1724" w:rsidP="00DF1724">
      <w:pPr>
        <w:tabs>
          <w:tab w:val="left" w:pos="450"/>
          <w:tab w:val="left" w:pos="720"/>
          <w:tab w:val="left" w:pos="1080"/>
        </w:tabs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 xml:space="preserve">5.2.2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hint="cs"/>
          <w:sz w:val="32"/>
          <w:cs/>
        </w:rPr>
        <w:t>..............</w:t>
      </w:r>
      <w:r w:rsidRPr="000A0926">
        <w:rPr>
          <w:rFonts w:ascii="TH SarabunPSK" w:hAnsi="TH SarabunPSK"/>
          <w:sz w:val="32"/>
          <w:cs/>
        </w:rPr>
        <w:t>...................</w:t>
      </w:r>
    </w:p>
    <w:p w:rsidR="00D7370D" w:rsidRPr="000A0926" w:rsidRDefault="00CE5D35" w:rsidP="00D7370D">
      <w:pPr>
        <w:tabs>
          <w:tab w:val="left" w:pos="450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6</w:t>
      </w:r>
      <w:r w:rsidR="00D7370D" w:rsidRPr="000A0926">
        <w:rPr>
          <w:rFonts w:ascii="TH SarabunPSK" w:hAnsi="TH SarabunPSK"/>
          <w:b/>
          <w:bCs/>
          <w:sz w:val="32"/>
          <w:cs/>
        </w:rPr>
        <w:t>. ระยะเวลาดำเนินการ</w:t>
      </w:r>
    </w:p>
    <w:p w:rsidR="00A577C0" w:rsidRPr="000A0926" w:rsidRDefault="00A577C0" w:rsidP="00A577C0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</w:r>
      <w:r w:rsidRPr="000A0926">
        <w:rPr>
          <w:rFonts w:ascii="TH SarabunPSK" w:hAnsi="TH SarabunPSK"/>
          <w:sz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D7370D" w:rsidRPr="000A0926" w:rsidRDefault="00CE5D35" w:rsidP="00D7370D">
      <w:pPr>
        <w:tabs>
          <w:tab w:val="left" w:pos="450"/>
          <w:tab w:val="left" w:pos="720"/>
          <w:tab w:val="left" w:pos="3969"/>
          <w:tab w:val="left" w:pos="5103"/>
        </w:tabs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7</w:t>
      </w:r>
      <w:r w:rsidR="00D7370D" w:rsidRPr="000A0926">
        <w:rPr>
          <w:rFonts w:ascii="TH SarabunPSK" w:hAnsi="TH SarabunPSK"/>
          <w:b/>
          <w:bCs/>
          <w:sz w:val="32"/>
          <w:cs/>
        </w:rPr>
        <w:t>. สถานที่ดำเนินการ</w:t>
      </w:r>
    </w:p>
    <w:p w:rsidR="00A456F1" w:rsidRPr="000A0926" w:rsidRDefault="00A456F1" w:rsidP="00A456F1">
      <w:pPr>
        <w:tabs>
          <w:tab w:val="left" w:pos="266"/>
          <w:tab w:val="left" w:pos="720"/>
          <w:tab w:val="left" w:pos="3969"/>
          <w:tab w:val="left" w:pos="5103"/>
        </w:tabs>
        <w:jc w:val="thaiDistribute"/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</w:r>
      <w:r w:rsidRPr="000A0926">
        <w:rPr>
          <w:rFonts w:ascii="TH SarabunPSK" w:hAnsi="TH SarabunPSK"/>
          <w:sz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01DD2" w:rsidRDefault="00001DD2" w:rsidP="00EF6727">
      <w:pPr>
        <w:spacing w:before="240"/>
        <w:rPr>
          <w:rFonts w:ascii="TH SarabunPSK" w:hAnsi="TH SarabunPSK"/>
          <w:b/>
          <w:bCs/>
          <w:sz w:val="32"/>
        </w:rPr>
      </w:pPr>
    </w:p>
    <w:p w:rsidR="00001DD2" w:rsidRDefault="00001DD2" w:rsidP="00EF6727">
      <w:pPr>
        <w:spacing w:before="240"/>
        <w:rPr>
          <w:rFonts w:ascii="TH SarabunPSK" w:hAnsi="TH SarabunPSK"/>
          <w:b/>
          <w:bCs/>
          <w:sz w:val="32"/>
        </w:rPr>
      </w:pPr>
    </w:p>
    <w:p w:rsidR="00EF6727" w:rsidRPr="000A0926" w:rsidRDefault="00CE5D35" w:rsidP="00EF6727">
      <w:pPr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lastRenderedPageBreak/>
        <w:t>8</w:t>
      </w:r>
      <w:r w:rsidR="00D7370D" w:rsidRPr="000A0926">
        <w:rPr>
          <w:rFonts w:ascii="TH SarabunPSK" w:hAnsi="TH SarabunPSK"/>
          <w:b/>
          <w:bCs/>
          <w:sz w:val="32"/>
          <w:cs/>
        </w:rPr>
        <w:t>. วิธีการดำเนินการ/ปฏิทินปฏิบัติงาน</w:t>
      </w:r>
      <w:r w:rsidR="00EF6727" w:rsidRPr="000A0926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a5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567"/>
        <w:gridCol w:w="601"/>
        <w:gridCol w:w="674"/>
        <w:gridCol w:w="567"/>
        <w:gridCol w:w="567"/>
        <w:gridCol w:w="567"/>
        <w:gridCol w:w="567"/>
        <w:gridCol w:w="567"/>
      </w:tblGrid>
      <w:tr w:rsidR="00EF6727" w:rsidRPr="000A0926" w:rsidTr="00C47FEC">
        <w:tc>
          <w:tcPr>
            <w:tcW w:w="3369" w:type="dxa"/>
            <w:vMerge w:val="restart"/>
          </w:tcPr>
          <w:p w:rsidR="00EF6727" w:rsidRPr="000A0926" w:rsidRDefault="00EF6727" w:rsidP="00C47FEC">
            <w:pPr>
              <w:spacing w:before="24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วิธีดำเนินงาน</w:t>
            </w:r>
          </w:p>
        </w:tc>
        <w:tc>
          <w:tcPr>
            <w:tcW w:w="1701" w:type="dxa"/>
            <w:gridSpan w:val="3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 xml:space="preserve">พ.ศ. </w:t>
            </w:r>
            <w:r w:rsidR="00001DD2">
              <w:rPr>
                <w:rFonts w:ascii="TH SarabunPSK" w:hAnsi="TH SarabunPSK"/>
                <w:b/>
                <w:bCs/>
                <w:sz w:val="32"/>
                <w:cs/>
              </w:rPr>
              <w:t>256</w:t>
            </w:r>
            <w:r w:rsidR="00001DD2">
              <w:rPr>
                <w:rFonts w:ascii="TH SarabunPSK" w:hAnsi="TH SarabunPSK"/>
                <w:b/>
                <w:bCs/>
                <w:sz w:val="32"/>
              </w:rPr>
              <w:t>5</w:t>
            </w:r>
          </w:p>
        </w:tc>
        <w:tc>
          <w:tcPr>
            <w:tcW w:w="5244" w:type="dxa"/>
            <w:gridSpan w:val="9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 xml:space="preserve">พ.ศ. </w:t>
            </w:r>
            <w:r w:rsidR="00001DD2">
              <w:rPr>
                <w:rFonts w:ascii="TH SarabunPSK" w:hAnsi="TH SarabunPSK"/>
                <w:b/>
                <w:bCs/>
                <w:sz w:val="32"/>
                <w:cs/>
              </w:rPr>
              <w:t>256</w:t>
            </w:r>
            <w:r w:rsidR="00001DD2">
              <w:rPr>
                <w:rFonts w:ascii="TH SarabunPSK" w:hAnsi="TH SarabunPSK"/>
                <w:b/>
                <w:bCs/>
                <w:sz w:val="32"/>
              </w:rPr>
              <w:t>6</w:t>
            </w:r>
          </w:p>
        </w:tc>
      </w:tr>
      <w:tr w:rsidR="00EF6727" w:rsidRPr="000A0926" w:rsidTr="00C47FEC">
        <w:tc>
          <w:tcPr>
            <w:tcW w:w="3369" w:type="dxa"/>
            <w:vMerge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ก.พ.</w:t>
            </w:r>
          </w:p>
        </w:tc>
        <w:tc>
          <w:tcPr>
            <w:tcW w:w="601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มี.ค.</w:t>
            </w:r>
          </w:p>
        </w:tc>
        <w:tc>
          <w:tcPr>
            <w:tcW w:w="674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เม.ย.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พ.ค.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มิ.ย.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  <w:cs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ก.ค.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  <w:cs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ส.ค.</w:t>
            </w:r>
          </w:p>
        </w:tc>
        <w:tc>
          <w:tcPr>
            <w:tcW w:w="567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24"/>
                <w:szCs w:val="28"/>
                <w:cs/>
              </w:rPr>
            </w:pPr>
            <w:r w:rsidRPr="000A0926">
              <w:rPr>
                <w:rFonts w:ascii="TH SarabunPSK" w:hAnsi="TH SarabunPSK"/>
                <w:b/>
                <w:bCs/>
                <w:sz w:val="24"/>
                <w:szCs w:val="28"/>
                <w:cs/>
              </w:rPr>
              <w:t>ก.ย.</w:t>
            </w:r>
          </w:p>
        </w:tc>
      </w:tr>
      <w:tr w:rsidR="00EF6727" w:rsidRPr="000A0926" w:rsidTr="005E76E7">
        <w:tc>
          <w:tcPr>
            <w:tcW w:w="3369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  <w:cs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1. เสนอโครงการ/ขออนุมัติโครงการ</w:t>
            </w: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01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74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5E76E7">
        <w:tc>
          <w:tcPr>
            <w:tcW w:w="3369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  <w:cs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2. แต่งตั้งคณะกรรมการ/ประชุม</w:t>
            </w: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01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74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5E76E7">
        <w:tc>
          <w:tcPr>
            <w:tcW w:w="3369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3. ดำเนินการตามโครงการ</w:t>
            </w: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01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74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5E76E7">
        <w:tc>
          <w:tcPr>
            <w:tcW w:w="3369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4. สรุปรายงานผลการดำเนินโครงการ</w:t>
            </w: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01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674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F6727" w:rsidRPr="000A0926" w:rsidRDefault="00FD3E59" w:rsidP="00EF6727">
      <w:pPr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9</w:t>
      </w:r>
      <w:r w:rsidR="00EF6727" w:rsidRPr="000A0926">
        <w:rPr>
          <w:rFonts w:ascii="TH SarabunPSK" w:hAnsi="TH SarabunPSK"/>
          <w:b/>
          <w:bCs/>
          <w:sz w:val="32"/>
          <w:cs/>
        </w:rPr>
        <w:t>. งบประมาณในการดำเนินโครงการ / ค่าใช้จ่าย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276"/>
        <w:gridCol w:w="1275"/>
        <w:gridCol w:w="1276"/>
        <w:gridCol w:w="1276"/>
        <w:gridCol w:w="1134"/>
      </w:tblGrid>
      <w:tr w:rsidR="00EF6727" w:rsidRPr="000A0926" w:rsidTr="00C47FEC">
        <w:tc>
          <w:tcPr>
            <w:tcW w:w="2553" w:type="dxa"/>
            <w:vMerge w:val="restart"/>
            <w:tcBorders>
              <w:tl2br w:val="nil"/>
              <w:tr2bl w:val="single" w:sz="4" w:space="0" w:color="auto"/>
            </w:tcBorders>
          </w:tcPr>
          <w:p w:rsidR="00EF6727" w:rsidRPr="000A0926" w:rsidRDefault="00EF6727" w:rsidP="00C47FEC">
            <w:pPr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หมวดรายจ่าย</w:t>
            </w:r>
          </w:p>
          <w:p w:rsidR="00EF6727" w:rsidRPr="000A0926" w:rsidRDefault="00EF6727" w:rsidP="00C47FE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EF6727" w:rsidRPr="000A0926" w:rsidRDefault="00EF6727" w:rsidP="00C47FEC">
            <w:pPr>
              <w:jc w:val="right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 xml:space="preserve">                รายการ</w:t>
            </w:r>
          </w:p>
        </w:tc>
        <w:tc>
          <w:tcPr>
            <w:tcW w:w="1559" w:type="dxa"/>
            <w:vMerge w:val="restart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จำนวนรายการ</w:t>
            </w:r>
          </w:p>
        </w:tc>
        <w:tc>
          <w:tcPr>
            <w:tcW w:w="5103" w:type="dxa"/>
            <w:gridSpan w:val="4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EF6727" w:rsidRPr="000A0926" w:rsidTr="00C47FEC">
        <w:tc>
          <w:tcPr>
            <w:tcW w:w="2553" w:type="dxa"/>
            <w:vMerge/>
            <w:tcBorders>
              <w:tl2br w:val="nil"/>
              <w:tr2bl w:val="single" w:sz="4" w:space="0" w:color="auto"/>
            </w:tcBorders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เงินอุดหนุน</w:t>
            </w: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เงินอุดหนุน</w:t>
            </w:r>
          </w:p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กิจกรรมฯ</w:t>
            </w: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เงินรายได้</w:t>
            </w:r>
          </w:p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สถานศึกษา</w:t>
            </w:r>
          </w:p>
        </w:tc>
        <w:tc>
          <w:tcPr>
            <w:tcW w:w="1134" w:type="dxa"/>
            <w:vMerge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C47FEC">
        <w:tc>
          <w:tcPr>
            <w:tcW w:w="2553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ค่าตอบแทน</w:t>
            </w:r>
          </w:p>
        </w:tc>
        <w:tc>
          <w:tcPr>
            <w:tcW w:w="1559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C47FEC">
        <w:tc>
          <w:tcPr>
            <w:tcW w:w="2553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ค่าใช้สอย</w:t>
            </w:r>
          </w:p>
        </w:tc>
        <w:tc>
          <w:tcPr>
            <w:tcW w:w="1559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C47FEC">
        <w:tc>
          <w:tcPr>
            <w:tcW w:w="2553" w:type="dxa"/>
          </w:tcPr>
          <w:p w:rsidR="00EF6727" w:rsidRPr="000A0926" w:rsidRDefault="00EF6727" w:rsidP="00C47FEC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ค่าวัสดุ , อุปกรณ์</w:t>
            </w:r>
          </w:p>
        </w:tc>
        <w:tc>
          <w:tcPr>
            <w:tcW w:w="1559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EF6727" w:rsidRPr="000A0926" w:rsidTr="00C47FEC">
        <w:tc>
          <w:tcPr>
            <w:tcW w:w="2553" w:type="dxa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A0926">
              <w:rPr>
                <w:rFonts w:ascii="TH SarabunPSK" w:hAnsi="TH SarabunPSK"/>
                <w:b/>
                <w:bCs/>
                <w:sz w:val="32"/>
                <w:cs/>
              </w:rPr>
              <w:t>รวมเงิน</w:t>
            </w:r>
          </w:p>
        </w:tc>
        <w:tc>
          <w:tcPr>
            <w:tcW w:w="1559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F6727" w:rsidRPr="000A0926" w:rsidRDefault="00EF6727" w:rsidP="00C47FEC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EF6727" w:rsidRPr="000A0926" w:rsidRDefault="00FD3E59" w:rsidP="00EF6727">
      <w:pPr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10</w:t>
      </w:r>
      <w:r w:rsidR="00EF6727" w:rsidRPr="000A0926">
        <w:rPr>
          <w:rFonts w:ascii="TH SarabunPSK" w:hAnsi="TH SarabunPSK"/>
          <w:b/>
          <w:bCs/>
          <w:sz w:val="32"/>
          <w:cs/>
        </w:rPr>
        <w:t>. ผลที่คาดว่าจะได้รับ</w:t>
      </w:r>
    </w:p>
    <w:p w:rsidR="00FD3E59" w:rsidRPr="00665F26" w:rsidRDefault="00EF6727" w:rsidP="00FD3E59">
      <w:pPr>
        <w:rPr>
          <w:rFonts w:ascii="TH SarabunPSK" w:hAnsi="TH SarabunPSK"/>
          <w:sz w:val="32"/>
        </w:rPr>
      </w:pPr>
      <w:r w:rsidRPr="00665F26">
        <w:rPr>
          <w:rFonts w:ascii="TH SarabunPSK" w:hAnsi="TH SarabunPSK"/>
          <w:sz w:val="32"/>
          <w:cs/>
        </w:rPr>
        <w:tab/>
      </w:r>
      <w:r w:rsidR="00FD3E59" w:rsidRPr="00665F26">
        <w:rPr>
          <w:rFonts w:ascii="TH SarabunPSK" w:hAnsi="TH SarabunPSK"/>
          <w:sz w:val="32"/>
          <w:cs/>
        </w:rPr>
        <w:t>10</w:t>
      </w:r>
      <w:r w:rsidRPr="00665F26">
        <w:rPr>
          <w:rFonts w:ascii="TH SarabunPSK" w:hAnsi="TH SarabunPSK"/>
          <w:sz w:val="32"/>
          <w:cs/>
        </w:rPr>
        <w:t>.1</w:t>
      </w:r>
      <w:r w:rsidR="00665F26" w:rsidRPr="00665F26">
        <w:rPr>
          <w:rFonts w:ascii="TH SarabunPSK" w:hAnsi="TH SarabunPSK" w:hint="cs"/>
          <w:sz w:val="32"/>
          <w:cs/>
        </w:rPr>
        <w:t xml:space="preserve"> </w:t>
      </w:r>
      <w:r w:rsidR="00FD3E59" w:rsidRPr="00665F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</w:t>
      </w:r>
    </w:p>
    <w:p w:rsidR="00665F26" w:rsidRDefault="00665F26" w:rsidP="00FD3E59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10.2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</w:t>
      </w:r>
    </w:p>
    <w:p w:rsidR="00665F26" w:rsidRPr="000A0926" w:rsidRDefault="00665F26" w:rsidP="00FD3E59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10.3 </w:t>
      </w:r>
      <w:r w:rsidRPr="000A0926">
        <w:rPr>
          <w:rFonts w:ascii="TH SarabunPSK" w:hAnsi="TH SarabunPSK"/>
          <w:sz w:val="32"/>
          <w:cs/>
        </w:rPr>
        <w:t>...........................................................................................</w:t>
      </w:r>
      <w:r w:rsidR="00001DD2">
        <w:rPr>
          <w:rFonts w:ascii="TH SarabunPSK" w:hAnsi="TH SarabunPSK"/>
          <w:sz w:val="32"/>
          <w:cs/>
        </w:rPr>
        <w:t>...............................</w:t>
      </w:r>
    </w:p>
    <w:p w:rsidR="00EF6727" w:rsidRPr="000A0926" w:rsidRDefault="00EF6727" w:rsidP="00EF6727">
      <w:pPr>
        <w:spacing w:before="240"/>
        <w:rPr>
          <w:rFonts w:ascii="TH SarabunPSK" w:hAnsi="TH SarabunPSK"/>
          <w:b/>
          <w:bCs/>
          <w:sz w:val="32"/>
        </w:rPr>
      </w:pPr>
      <w:r w:rsidRPr="000A0926">
        <w:rPr>
          <w:rFonts w:ascii="TH SarabunPSK" w:hAnsi="TH SarabunPSK"/>
          <w:b/>
          <w:bCs/>
          <w:sz w:val="32"/>
          <w:cs/>
        </w:rPr>
        <w:t>1</w:t>
      </w:r>
      <w:r w:rsidR="00FD3E59" w:rsidRPr="000A0926">
        <w:rPr>
          <w:rFonts w:ascii="TH SarabunPSK" w:hAnsi="TH SarabunPSK"/>
          <w:b/>
          <w:bCs/>
          <w:sz w:val="32"/>
          <w:cs/>
        </w:rPr>
        <w:t>1</w:t>
      </w:r>
      <w:r w:rsidRPr="000A0926">
        <w:rPr>
          <w:rFonts w:ascii="TH SarabunPSK" w:hAnsi="TH SarabunPSK"/>
          <w:b/>
          <w:bCs/>
          <w:sz w:val="32"/>
          <w:cs/>
        </w:rPr>
        <w:t>. การติดตามและประเมินผล</w:t>
      </w:r>
    </w:p>
    <w:p w:rsidR="00EF6727" w:rsidRPr="000A0926" w:rsidRDefault="00EF6727" w:rsidP="00EF6727">
      <w:pPr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</w:rPr>
        <w:tab/>
        <w:t>1</w:t>
      </w:r>
      <w:r w:rsidR="00FD3E59" w:rsidRPr="000A0926">
        <w:rPr>
          <w:rFonts w:ascii="TH SarabunPSK" w:hAnsi="TH SarabunPSK"/>
          <w:sz w:val="32"/>
          <w:cs/>
        </w:rPr>
        <w:t>1</w:t>
      </w:r>
      <w:r w:rsidRPr="000A0926">
        <w:rPr>
          <w:rFonts w:ascii="TH SarabunPSK" w:hAnsi="TH SarabunPSK"/>
          <w:sz w:val="32"/>
        </w:rPr>
        <w:t>.1</w:t>
      </w:r>
      <w:r w:rsidRPr="000A0926">
        <w:rPr>
          <w:rFonts w:ascii="TH SarabunPSK" w:hAnsi="TH SarabunPSK"/>
          <w:b/>
          <w:bCs/>
          <w:sz w:val="32"/>
        </w:rPr>
        <w:t xml:space="preserve"> </w:t>
      </w:r>
      <w:r w:rsidRPr="000A0926">
        <w:rPr>
          <w:rFonts w:ascii="TH SarabunPSK" w:hAnsi="TH SarabunPSK"/>
          <w:sz w:val="32"/>
          <w:cs/>
        </w:rPr>
        <w:t>แบบสอบถามความพึงพอใจ</w:t>
      </w:r>
    </w:p>
    <w:p w:rsidR="00EF6727" w:rsidRPr="000A0926" w:rsidRDefault="00EF6727" w:rsidP="00EF6727">
      <w:pPr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  <w:t>1</w:t>
      </w:r>
      <w:r w:rsidR="00FD3E59" w:rsidRPr="000A0926">
        <w:rPr>
          <w:rFonts w:ascii="TH SarabunPSK" w:hAnsi="TH SarabunPSK"/>
          <w:sz w:val="32"/>
          <w:cs/>
        </w:rPr>
        <w:t>1</w:t>
      </w:r>
      <w:r w:rsidRPr="000A0926">
        <w:rPr>
          <w:rFonts w:ascii="TH SarabunPSK" w:hAnsi="TH SarabunPSK"/>
          <w:sz w:val="32"/>
          <w:cs/>
        </w:rPr>
        <w:t xml:space="preserve">.2 แบบประเมินประสิทธิภาพในการทำงาน </w:t>
      </w:r>
    </w:p>
    <w:p w:rsidR="00EF6727" w:rsidRPr="000A0926" w:rsidRDefault="00EF6727" w:rsidP="00EF6727">
      <w:pPr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</w:rPr>
        <w:tab/>
        <w:t>1</w:t>
      </w:r>
      <w:r w:rsidR="00FD3E59" w:rsidRPr="000A0926">
        <w:rPr>
          <w:rFonts w:ascii="TH SarabunPSK" w:hAnsi="TH SarabunPSK"/>
          <w:sz w:val="32"/>
          <w:cs/>
        </w:rPr>
        <w:t>1</w:t>
      </w:r>
      <w:r w:rsidRPr="000A0926">
        <w:rPr>
          <w:rFonts w:ascii="TH SarabunPSK" w:hAnsi="TH SarabunPSK"/>
          <w:sz w:val="32"/>
        </w:rPr>
        <w:t xml:space="preserve">.3 </w:t>
      </w:r>
      <w:r w:rsidR="00665F26">
        <w:rPr>
          <w:rFonts w:ascii="TH SarabunPSK" w:hAnsi="TH SarabunPSK" w:hint="cs"/>
          <w:sz w:val="32"/>
          <w:cs/>
        </w:rPr>
        <w:t>แบบรายงานผลการดำเนินงาน</w:t>
      </w:r>
    </w:p>
    <w:p w:rsidR="00A456F1" w:rsidRDefault="00A456F1" w:rsidP="00EF6727">
      <w:pPr>
        <w:jc w:val="thaiDistribute"/>
        <w:rPr>
          <w:rFonts w:ascii="TH SarabunPSK" w:hAnsi="TH SarabunPSK"/>
          <w:b/>
          <w:bCs/>
          <w:sz w:val="32"/>
        </w:rPr>
      </w:pPr>
    </w:p>
    <w:p w:rsidR="00A456F1" w:rsidRPr="000A0926" w:rsidRDefault="00A456F1" w:rsidP="00EF6727">
      <w:pPr>
        <w:jc w:val="thaiDistribute"/>
        <w:rPr>
          <w:rFonts w:ascii="TH SarabunPSK" w:hAnsi="TH SarabunPSK"/>
          <w:b/>
          <w:bCs/>
          <w:sz w:val="32"/>
        </w:rPr>
      </w:pPr>
    </w:p>
    <w:p w:rsidR="00A12057" w:rsidRDefault="00305918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32"/>
        </w:rPr>
      </w:pPr>
      <w:r w:rsidRPr="000A0926">
        <w:rPr>
          <w:rFonts w:ascii="TH SarabunPSK" w:hAnsi="TH SarabunPSK"/>
          <w:sz w:val="32"/>
          <w:cs/>
        </w:rPr>
        <w:tab/>
      </w:r>
    </w:p>
    <w:p w:rsidR="00001DD2" w:rsidRDefault="00001DD2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32"/>
        </w:rPr>
      </w:pPr>
    </w:p>
    <w:p w:rsidR="00001DD2" w:rsidRDefault="00001DD2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32"/>
        </w:rPr>
      </w:pPr>
    </w:p>
    <w:p w:rsidR="00001DD2" w:rsidRDefault="00001DD2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32"/>
        </w:rPr>
      </w:pPr>
    </w:p>
    <w:p w:rsidR="00001DD2" w:rsidRDefault="00001DD2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32"/>
        </w:rPr>
      </w:pPr>
    </w:p>
    <w:p w:rsidR="00001DD2" w:rsidRPr="000A0926" w:rsidRDefault="00001DD2" w:rsidP="00A12057">
      <w:pPr>
        <w:tabs>
          <w:tab w:val="left" w:pos="2552"/>
          <w:tab w:val="left" w:pos="3119"/>
          <w:tab w:val="left" w:pos="3686"/>
        </w:tabs>
        <w:rPr>
          <w:rFonts w:ascii="TH SarabunPSK" w:hAnsi="TH SarabunPSK"/>
          <w:sz w:val="20"/>
          <w:szCs w:val="20"/>
        </w:rPr>
      </w:pPr>
    </w:p>
    <w:tbl>
      <w:tblPr>
        <w:tblStyle w:val="a5"/>
        <w:tblW w:w="9630" w:type="dxa"/>
        <w:tblInd w:w="-185" w:type="dxa"/>
        <w:tblLook w:val="04A0" w:firstRow="1" w:lastRow="0" w:firstColumn="1" w:lastColumn="0" w:noHBand="0" w:noVBand="1"/>
      </w:tblPr>
      <w:tblGrid>
        <w:gridCol w:w="4693"/>
        <w:gridCol w:w="4937"/>
      </w:tblGrid>
      <w:tr w:rsidR="00A12057" w:rsidRPr="000A0926" w:rsidTr="00F34F89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center"/>
              <w:rPr>
                <w:rFonts w:ascii="TH SarabunPSK" w:hAnsi="TH SarabunPSK"/>
                <w:sz w:val="32"/>
              </w:rPr>
            </w:pP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ลงชื่อ ............................................ ผู้เสนอโครงการ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    (</w:t>
            </w:r>
            <w:r w:rsidR="00633C26" w:rsidRPr="000A0926">
              <w:rPr>
                <w:rFonts w:ascii="TH SarabunPSK" w:hAnsi="TH SarabunPSK"/>
                <w:sz w:val="32"/>
                <w:cs/>
              </w:rPr>
              <w:t>..............................................</w:t>
            </w:r>
            <w:r w:rsidRPr="000A0926">
              <w:rPr>
                <w:rFonts w:ascii="TH SarabunPSK" w:hAnsi="TH SarabunPSK"/>
                <w:sz w:val="32"/>
                <w:cs/>
              </w:rPr>
              <w:t>)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หัวหน้างาน</w:t>
            </w:r>
            <w:r w:rsidR="00633C26" w:rsidRPr="000A0926">
              <w:rPr>
                <w:rFonts w:ascii="TH SarabunPSK" w:hAnsi="TH SarabunPSK"/>
                <w:sz w:val="32"/>
                <w:cs/>
              </w:rPr>
              <w:t>.......................................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right"/>
              <w:rPr>
                <w:rFonts w:ascii="TH SarabunPSK" w:hAnsi="TH SarabunPSK"/>
                <w:sz w:val="32"/>
              </w:rPr>
            </w:pP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right"/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ลงชื่อ ............................................ ผู้เห็นชอบโครงการ</w:t>
            </w:r>
          </w:p>
          <w:p w:rsidR="00A12057" w:rsidRPr="000A0926" w:rsidRDefault="00A12057" w:rsidP="00633C26">
            <w:pPr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     (</w:t>
            </w:r>
            <w:r w:rsidR="00633C26" w:rsidRPr="000A0926">
              <w:rPr>
                <w:rFonts w:ascii="TH SarabunPSK" w:hAnsi="TH SarabunPSK"/>
                <w:sz w:val="32"/>
                <w:cs/>
              </w:rPr>
              <w:t>.....................</w:t>
            </w:r>
            <w:r w:rsidR="004C05D9" w:rsidRPr="000A0926">
              <w:rPr>
                <w:rFonts w:ascii="TH SarabunPSK" w:hAnsi="TH SarabunPSK"/>
                <w:sz w:val="32"/>
                <w:cs/>
              </w:rPr>
              <w:t>...</w:t>
            </w:r>
            <w:r w:rsidR="00633C26" w:rsidRPr="000A0926">
              <w:rPr>
                <w:rFonts w:ascii="TH SarabunPSK" w:hAnsi="TH SarabunPSK"/>
                <w:sz w:val="32"/>
                <w:cs/>
              </w:rPr>
              <w:t>....................</w:t>
            </w:r>
            <w:r w:rsidRPr="000A0926">
              <w:rPr>
                <w:rFonts w:ascii="TH SarabunPSK" w:hAnsi="TH SarabunPSK"/>
                <w:sz w:val="32"/>
                <w:cs/>
              </w:rPr>
              <w:t>)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รองผู้อำนวยการฝ่าย</w:t>
            </w:r>
            <w:r w:rsidR="004C05D9" w:rsidRPr="000A0926">
              <w:rPr>
                <w:rFonts w:ascii="TH SarabunPSK" w:hAnsi="TH SarabunPSK"/>
                <w:sz w:val="32"/>
                <w:cs/>
              </w:rPr>
              <w:t>........................................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</w:p>
        </w:tc>
      </w:tr>
      <w:tr w:rsidR="00A12057" w:rsidRPr="000A0926" w:rsidTr="00F34F89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center"/>
              <w:rPr>
                <w:rFonts w:ascii="TH SarabunPSK" w:hAnsi="TH SarabunPSK"/>
                <w:sz w:val="32"/>
              </w:rPr>
            </w:pP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ลงชื่อ............................................ ผู้เห็นชอบโครงการ</w:t>
            </w:r>
          </w:p>
          <w:p w:rsidR="00B2329E" w:rsidRPr="000A0926" w:rsidRDefault="00A12057" w:rsidP="00A12057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   </w:t>
            </w:r>
            <w:r w:rsidR="00B2329E" w:rsidRPr="000A0926">
              <w:rPr>
                <w:rFonts w:ascii="TH SarabunPSK" w:hAnsi="TH SarabunPSK"/>
                <w:sz w:val="32"/>
                <w:cs/>
              </w:rPr>
              <w:t xml:space="preserve">    </w:t>
            </w:r>
            <w:r w:rsidRPr="000A0926">
              <w:rPr>
                <w:rFonts w:ascii="TH SarabunPSK" w:hAnsi="TH SarabunPSK"/>
                <w:sz w:val="32"/>
                <w:cs/>
              </w:rPr>
              <w:t xml:space="preserve"> (นาย</w:t>
            </w:r>
            <w:r w:rsidR="00001DD2">
              <w:rPr>
                <w:rFonts w:ascii="TH SarabunPSK" w:hAnsi="TH SarabunPSK" w:hint="cs"/>
                <w:sz w:val="32"/>
                <w:cs/>
              </w:rPr>
              <w:t>ฉัตรทอง  ใสแสง</w:t>
            </w:r>
            <w:bookmarkStart w:id="0" w:name="_GoBack"/>
            <w:bookmarkEnd w:id="0"/>
            <w:r w:rsidRPr="000A0926">
              <w:rPr>
                <w:rFonts w:ascii="TH SarabunPSK" w:hAnsi="TH SarabunPSK"/>
                <w:sz w:val="32"/>
                <w:cs/>
              </w:rPr>
              <w:t>)</w:t>
            </w:r>
          </w:p>
          <w:p w:rsidR="00A12057" w:rsidRPr="000A0926" w:rsidRDefault="00A12057" w:rsidP="00A12057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>รองผู้อำนวยการฝ่ายแผนงานและความร่วมมือ</w:t>
            </w: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right"/>
              <w:rPr>
                <w:rFonts w:ascii="TH SarabunPSK" w:hAnsi="TH SarabunPSK"/>
                <w:sz w:val="32"/>
              </w:rPr>
            </w:pPr>
          </w:p>
          <w:p w:rsidR="00A12057" w:rsidRPr="000A0926" w:rsidRDefault="00A12057" w:rsidP="00F34F89">
            <w:pPr>
              <w:tabs>
                <w:tab w:val="left" w:pos="2552"/>
                <w:tab w:val="left" w:pos="3119"/>
                <w:tab w:val="left" w:pos="3686"/>
              </w:tabs>
              <w:jc w:val="right"/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ลงชื่อ ............................................ </w:t>
            </w:r>
            <w:r w:rsidR="00B2329E" w:rsidRPr="000A0926">
              <w:rPr>
                <w:rFonts w:ascii="TH SarabunPSK" w:hAnsi="TH SarabunPSK"/>
                <w:sz w:val="32"/>
                <w:cs/>
              </w:rPr>
              <w:t>ผู้อนุมัติโครงการ</w:t>
            </w:r>
          </w:p>
          <w:p w:rsidR="00A12057" w:rsidRPr="000A0926" w:rsidRDefault="00B2329E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      </w:t>
            </w:r>
            <w:r w:rsidR="00A12057" w:rsidRPr="000A0926">
              <w:rPr>
                <w:rFonts w:ascii="TH SarabunPSK" w:hAnsi="TH SarabunPSK"/>
                <w:sz w:val="32"/>
                <w:cs/>
              </w:rPr>
              <w:t xml:space="preserve"> </w:t>
            </w:r>
            <w:r w:rsidR="006B4F65" w:rsidRPr="000A0926">
              <w:rPr>
                <w:rFonts w:ascii="TH SarabunPSK" w:hAnsi="TH SarabunPSK"/>
                <w:sz w:val="32"/>
                <w:cs/>
              </w:rPr>
              <w:t xml:space="preserve">       </w:t>
            </w:r>
            <w:r w:rsidR="00A12057" w:rsidRPr="000A0926">
              <w:rPr>
                <w:rFonts w:ascii="TH SarabunPSK" w:hAnsi="TH SarabunPSK"/>
                <w:sz w:val="32"/>
                <w:cs/>
              </w:rPr>
              <w:t>(</w:t>
            </w:r>
            <w:r w:rsidR="006B4F65" w:rsidRPr="000A0926">
              <w:rPr>
                <w:rFonts w:ascii="TH SarabunPSK" w:hAnsi="TH SarabunPSK"/>
                <w:sz w:val="32"/>
                <w:cs/>
              </w:rPr>
              <w:t>นายสมชัย  อินอ่อน</w:t>
            </w:r>
            <w:r w:rsidR="00A12057" w:rsidRPr="000A0926">
              <w:rPr>
                <w:rFonts w:ascii="TH SarabunPSK" w:hAnsi="TH SarabunPSK"/>
                <w:sz w:val="32"/>
                <w:cs/>
              </w:rPr>
              <w:t>)</w:t>
            </w:r>
          </w:p>
          <w:p w:rsidR="00A12057" w:rsidRPr="000A0926" w:rsidRDefault="00B2329E" w:rsidP="00F34F89">
            <w:pPr>
              <w:tabs>
                <w:tab w:val="left" w:pos="2552"/>
                <w:tab w:val="left" w:pos="3119"/>
                <w:tab w:val="left" w:pos="3686"/>
              </w:tabs>
              <w:rPr>
                <w:rFonts w:ascii="TH SarabunPSK" w:hAnsi="TH SarabunPSK"/>
                <w:sz w:val="32"/>
              </w:rPr>
            </w:pPr>
            <w:r w:rsidRPr="000A0926">
              <w:rPr>
                <w:rFonts w:ascii="TH SarabunPSK" w:hAnsi="TH SarabunPSK"/>
                <w:sz w:val="32"/>
                <w:cs/>
              </w:rPr>
              <w:t xml:space="preserve">           ผู้อำนวยการวิทยาลัยเทคนิคคูเมือง</w:t>
            </w:r>
          </w:p>
        </w:tc>
      </w:tr>
    </w:tbl>
    <w:p w:rsidR="00D94085" w:rsidRPr="000A0926" w:rsidRDefault="00D94085" w:rsidP="00AD4458">
      <w:pPr>
        <w:tabs>
          <w:tab w:val="left" w:pos="324"/>
          <w:tab w:val="left" w:pos="720"/>
          <w:tab w:val="left" w:pos="2700"/>
        </w:tabs>
        <w:rPr>
          <w:rFonts w:ascii="TH SarabunPSK" w:hAnsi="TH SarabunPSK"/>
          <w:sz w:val="32"/>
        </w:rPr>
      </w:pPr>
    </w:p>
    <w:sectPr w:rsidR="00D94085" w:rsidRPr="000A0926" w:rsidSect="005E76E7"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E13"/>
    <w:multiLevelType w:val="hybridMultilevel"/>
    <w:tmpl w:val="44C2525A"/>
    <w:lvl w:ilvl="0" w:tplc="A790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22"/>
    <w:rsid w:val="00001DD2"/>
    <w:rsid w:val="000423BC"/>
    <w:rsid w:val="00067BB3"/>
    <w:rsid w:val="00082D58"/>
    <w:rsid w:val="000A0926"/>
    <w:rsid w:val="000D5F06"/>
    <w:rsid w:val="000F3114"/>
    <w:rsid w:val="00117E84"/>
    <w:rsid w:val="00150142"/>
    <w:rsid w:val="001726F8"/>
    <w:rsid w:val="001730E0"/>
    <w:rsid w:val="0018158B"/>
    <w:rsid w:val="00185DE4"/>
    <w:rsid w:val="00187051"/>
    <w:rsid w:val="001A1395"/>
    <w:rsid w:val="001B1271"/>
    <w:rsid w:val="001C1EDA"/>
    <w:rsid w:val="001E53B1"/>
    <w:rsid w:val="001F6EE9"/>
    <w:rsid w:val="00211479"/>
    <w:rsid w:val="0021778B"/>
    <w:rsid w:val="0022636A"/>
    <w:rsid w:val="00246646"/>
    <w:rsid w:val="002542F6"/>
    <w:rsid w:val="00297340"/>
    <w:rsid w:val="002B2F3C"/>
    <w:rsid w:val="002C3DBB"/>
    <w:rsid w:val="002D23E6"/>
    <w:rsid w:val="00305918"/>
    <w:rsid w:val="00320DE8"/>
    <w:rsid w:val="003217F6"/>
    <w:rsid w:val="003A1865"/>
    <w:rsid w:val="003A6BD6"/>
    <w:rsid w:val="003C38D9"/>
    <w:rsid w:val="003E5BB1"/>
    <w:rsid w:val="003E748C"/>
    <w:rsid w:val="00413C47"/>
    <w:rsid w:val="00423D63"/>
    <w:rsid w:val="00427D49"/>
    <w:rsid w:val="004672A9"/>
    <w:rsid w:val="004766CB"/>
    <w:rsid w:val="00493C21"/>
    <w:rsid w:val="00494DDD"/>
    <w:rsid w:val="00497F81"/>
    <w:rsid w:val="004A54A6"/>
    <w:rsid w:val="004B40FA"/>
    <w:rsid w:val="004C05D9"/>
    <w:rsid w:val="005123CC"/>
    <w:rsid w:val="00526EE3"/>
    <w:rsid w:val="00557CE9"/>
    <w:rsid w:val="00572ED9"/>
    <w:rsid w:val="00594D6A"/>
    <w:rsid w:val="00596C7B"/>
    <w:rsid w:val="005B4CBB"/>
    <w:rsid w:val="005D7C1F"/>
    <w:rsid w:val="005E76E7"/>
    <w:rsid w:val="005F7022"/>
    <w:rsid w:val="0060663F"/>
    <w:rsid w:val="00633C26"/>
    <w:rsid w:val="00646376"/>
    <w:rsid w:val="00665DA4"/>
    <w:rsid w:val="00665F26"/>
    <w:rsid w:val="00681A33"/>
    <w:rsid w:val="006B4F65"/>
    <w:rsid w:val="006C7DAD"/>
    <w:rsid w:val="006E5248"/>
    <w:rsid w:val="00725C2C"/>
    <w:rsid w:val="0074054E"/>
    <w:rsid w:val="007500C7"/>
    <w:rsid w:val="00775402"/>
    <w:rsid w:val="0078534F"/>
    <w:rsid w:val="007B60E1"/>
    <w:rsid w:val="007C2CBA"/>
    <w:rsid w:val="007C5317"/>
    <w:rsid w:val="007E0462"/>
    <w:rsid w:val="00805396"/>
    <w:rsid w:val="008077F3"/>
    <w:rsid w:val="008152DF"/>
    <w:rsid w:val="008254F6"/>
    <w:rsid w:val="008268E4"/>
    <w:rsid w:val="008278AA"/>
    <w:rsid w:val="00832F2B"/>
    <w:rsid w:val="00833BC6"/>
    <w:rsid w:val="00861720"/>
    <w:rsid w:val="008641F2"/>
    <w:rsid w:val="00882E31"/>
    <w:rsid w:val="008B0A55"/>
    <w:rsid w:val="008C210C"/>
    <w:rsid w:val="008D5E26"/>
    <w:rsid w:val="008D7706"/>
    <w:rsid w:val="008E1A2E"/>
    <w:rsid w:val="008E328C"/>
    <w:rsid w:val="008E4360"/>
    <w:rsid w:val="009002A9"/>
    <w:rsid w:val="00904A9A"/>
    <w:rsid w:val="009154BD"/>
    <w:rsid w:val="00937E86"/>
    <w:rsid w:val="00974437"/>
    <w:rsid w:val="00993608"/>
    <w:rsid w:val="009A0304"/>
    <w:rsid w:val="009B48CA"/>
    <w:rsid w:val="009E74CD"/>
    <w:rsid w:val="009F6DE9"/>
    <w:rsid w:val="00A12057"/>
    <w:rsid w:val="00A17D35"/>
    <w:rsid w:val="00A210B0"/>
    <w:rsid w:val="00A21B8A"/>
    <w:rsid w:val="00A27AF8"/>
    <w:rsid w:val="00A3153D"/>
    <w:rsid w:val="00A31B68"/>
    <w:rsid w:val="00A32E01"/>
    <w:rsid w:val="00A43C6C"/>
    <w:rsid w:val="00A456F1"/>
    <w:rsid w:val="00A577C0"/>
    <w:rsid w:val="00A70500"/>
    <w:rsid w:val="00A74402"/>
    <w:rsid w:val="00A772EA"/>
    <w:rsid w:val="00AA0BCC"/>
    <w:rsid w:val="00AA0CE8"/>
    <w:rsid w:val="00AB3DE8"/>
    <w:rsid w:val="00AC0196"/>
    <w:rsid w:val="00AD4458"/>
    <w:rsid w:val="00AD56E5"/>
    <w:rsid w:val="00AE1665"/>
    <w:rsid w:val="00AF4418"/>
    <w:rsid w:val="00B06ED1"/>
    <w:rsid w:val="00B07739"/>
    <w:rsid w:val="00B2329E"/>
    <w:rsid w:val="00B30AAF"/>
    <w:rsid w:val="00B33279"/>
    <w:rsid w:val="00B95060"/>
    <w:rsid w:val="00BA60E4"/>
    <w:rsid w:val="00BB0432"/>
    <w:rsid w:val="00BC1901"/>
    <w:rsid w:val="00BE2B44"/>
    <w:rsid w:val="00BE76B4"/>
    <w:rsid w:val="00C526F6"/>
    <w:rsid w:val="00C54E2F"/>
    <w:rsid w:val="00C56B09"/>
    <w:rsid w:val="00CB4DFB"/>
    <w:rsid w:val="00CB594A"/>
    <w:rsid w:val="00CD36D5"/>
    <w:rsid w:val="00CE2BED"/>
    <w:rsid w:val="00CE5D35"/>
    <w:rsid w:val="00D37456"/>
    <w:rsid w:val="00D63442"/>
    <w:rsid w:val="00D7370D"/>
    <w:rsid w:val="00D94085"/>
    <w:rsid w:val="00DA5947"/>
    <w:rsid w:val="00DF1724"/>
    <w:rsid w:val="00E10659"/>
    <w:rsid w:val="00E230C9"/>
    <w:rsid w:val="00E44ED9"/>
    <w:rsid w:val="00E71C2C"/>
    <w:rsid w:val="00E902F8"/>
    <w:rsid w:val="00EA0DC9"/>
    <w:rsid w:val="00ED3471"/>
    <w:rsid w:val="00ED557F"/>
    <w:rsid w:val="00EF6727"/>
    <w:rsid w:val="00F3529E"/>
    <w:rsid w:val="00F66780"/>
    <w:rsid w:val="00F67951"/>
    <w:rsid w:val="00F848DB"/>
    <w:rsid w:val="00F960E3"/>
    <w:rsid w:val="00FC2F69"/>
    <w:rsid w:val="00FC7B41"/>
    <w:rsid w:val="00FD3E59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F43C1-F160-4DDF-A388-4CB8FEC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22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5F702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3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3B1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53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2020-08-04T03:02:00Z</cp:lastPrinted>
  <dcterms:created xsi:type="dcterms:W3CDTF">2020-08-04T01:57:00Z</dcterms:created>
  <dcterms:modified xsi:type="dcterms:W3CDTF">2022-06-13T01:57:00Z</dcterms:modified>
</cp:coreProperties>
</file>